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2.png" ContentType="image/png"/>
  <Override PartName="/word/media/rId181.webp" ContentType="image/webp"/>
  <Override PartName="/word/media/rId187.webp" ContentType="image/webp"/>
  <Override PartName="/word/media/rId178.webp" ContentType="image/webp"/>
  <Override PartName="/word/media/rId151.jpg" ContentType="image/jpeg"/>
  <Override PartName="/word/media/rId105.jpg" ContentType="image/jpeg"/>
  <Override PartName="/word/media/rId142.jpg" ContentType="image/jpeg"/>
  <Override PartName="/word/media/rId102.jpg" ContentType="image/jpeg"/>
  <Override PartName="/word/media/rId172.jpg" ContentType="image/jpeg"/>
  <Override PartName="/word/media/rId154.jpg" ContentType="image/jpeg"/>
  <Override PartName="/word/media/rId145.jpg" ContentType="image/jpeg"/>
  <Override PartName="/word/media/rId175.jpg" ContentType="image/jpeg"/>
  <Override PartName="/word/media/rId22.jpg" ContentType="image/jpeg"/>
  <Override PartName="/word/media/rId169.jpg" ContentType="image/jpeg"/>
  <Override PartName="/word/media/rId114.jpg" ContentType="image/jpeg"/>
  <Override PartName="/word/media/rId184.webp" ContentType="image/webp"/>
  <Override PartName="/word/media/rId127.png" ContentType="image/png"/>
  <Override PartName="/word/media/rId111.png" ContentType="image/png"/>
  <Override PartName="/word/media/rId92.png" ContentType="image/png"/>
  <Override PartName="/word/media/rId46.png" ContentType="image/png"/>
  <Override PartName="/word/media/rId166.png" ContentType="image/png"/>
  <Override PartName="/word/media/rId117.png" ContentType="image/png"/>
  <Override PartName="/word/media/rId40.png" ContentType="image/png"/>
  <Override PartName="/word/media/rId130.png" ContentType="image/png"/>
  <Override PartName="/word/media/rId136.png" ContentType="image/png"/>
  <Override PartName="/word/media/rId148.png" ContentType="image/png"/>
  <Override PartName="/word/media/rId99.png" ContentType="image/png"/>
  <Override PartName="/word/media/rId120.png" ContentType="image/png"/>
  <Override PartName="/word/media/rId89.png" ContentType="image/png"/>
  <Override PartName="/word/media/rId163.png" ContentType="image/png"/>
  <Override PartName="/word/media/rId157.png" ContentType="image/png"/>
  <Override PartName="/word/media/rId160.png" ContentType="image/png"/>
  <Override PartName="/word/media/rId43.png" ContentType="image/png"/>
  <Override PartName="/word/media/rId139.png" ContentType="image/png"/>
  <Override PartName="/word/media/rId108.png" ContentType="image/png"/>
  <Override PartName="/word/media/rId13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205" w:name="js_article"/>
    <w:bookmarkStart w:id="21" w:name="js_top_ad_area"/>
    <w:bookmarkEnd w:id="21"/>
    <w:bookmarkStart w:id="203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9787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pkz6Msg64l10MWVNT2y8ZnnyjaHRpWOwnpwlCVmw6TxHbNJX5tMtDquVY4TwZOR58bbQxicH5kNia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99" w:name="page-content"/>
    <w:bookmarkStart w:id="192" w:name="img-content"/>
    <w:bookmarkStart w:id="191" w:name="activity-name"/>
    <w:p>
      <w:pPr>
        <w:pStyle w:val="Heading1"/>
      </w:pPr>
      <w:r>
        <w:t xml:space="preserve">倒计时｜教育展儿童区内容抢鲜看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90" w:name="js_content"/>
    <w:p>
      <w:pPr>
        <w:pStyle w:val="BodyText"/>
      </w:pPr>
      <w:r>
        <w:t xml:space="preserve"> </w:t>
      </w:r>
      <w:r>
        <w:t xml:space="preserve"> </w:t>
      </w:r>
      <w:r>
        <w:t xml:space="preserve">一年一度的教育展</w:t>
      </w:r>
      <w:r>
        <w:t xml:space="preserve"> </w:t>
      </w:r>
      <w:r>
        <w:t xml:space="preserve"> </w:t>
      </w:r>
      <w:r>
        <w:t xml:space="preserve"> </w:t>
      </w:r>
      <w:r>
        <w:t xml:space="preserve">明天周日</w:t>
      </w:r>
      <w:r>
        <w:t xml:space="preserve"> </w:t>
      </w:r>
      <w:r>
        <w:t xml:space="preserve"> </w:t>
      </w:r>
      <w:r>
        <w:t xml:space="preserve"> </w:t>
      </w:r>
      <w:r>
        <w:t xml:space="preserve">盛大启幕！ 今年的儿童区，不仅好玩，更有料，真正做到寓教于乐、趣味无限！ 让我们一探究竟，看看有哪些亮点不容错过</w:t>
      </w:r>
      <w:r>
        <w:t xml:space="preserve"> </w:t>
      </w:r>
      <w:r>
        <w:t xml:space="preserve"> </w:t>
      </w:r>
      <w:r>
        <w:drawing>
          <wp:inline>
            <wp:extent cx="406400" cy="406400"/>
            <wp:effectExtent b="0" l="0" r="0" t="0"/>
            <wp:docPr descr="👇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CQmV2e0juFFwwVUicdv0rQRnBPwoFJMBDqy9p7z5xjAAKc1hVzt6Pdw/640?wx_fmt=png&amp;from=appms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drawing>
          <wp:inline>
            <wp:extent cx="406400" cy="406400"/>
            <wp:effectExtent b="0" l="0" r="0" t="0"/>
            <wp:docPr descr="♟️" title="" id="44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国际象棋快棋擂台赛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黑白对弈争锋，运筹帷幄决胜擂台！ 三位曾获得魁省挑战赛年级组冠军的少年棋手坐镇，欢迎象棋迷前来单挑！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drawing>
          <wp:inline>
            <wp:extent cx="406400" cy="406400"/>
            <wp:effectExtent b="0" l="0" r="0" t="0"/>
            <wp:docPr descr="👑" title="" id="47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47g3UyiculKf0UMAgRjpB9XaUoh5pbWSacq3lCvTSJQobj4gvUicic7YA/640?wx_fmt=png&amp;from=appms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James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49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2018 / 2023 年魁省挑战赛年级组冠军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51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2016 / 2017 / 2018 / 2019 / 2023 / 2024 年校际赛领队 — 魁省冠军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53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2017 / 2018 / 2023 / 2024 年魁省 vs 安省校际赛领队 — 两省冠军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55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2016 / 2017 / 2018 / 2019 / 2022 / 2023 年魁省大奖赛年龄组冠军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57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国际棋联（FIDE）等级分：2000+</w:t>
      </w:r>
      <w:r>
        <w:t xml:space="preserve"> </w:t>
      </w:r>
      <w:r>
        <w:t xml:space="preserve"> </w:t>
      </w:r>
    </w:p>
    <w:p>
      <w:pPr>
        <w:pStyle w:val="FirstParagraph"/>
      </w:pPr>
      <w:r>
        <w:t xml:space="preserve"> </w:t>
      </w:r>
      <w:r>
        <w:rPr>
          <w:bCs/>
          <w:b/>
        </w:rPr>
        <w:t xml:space="preserve"> </w:t>
      </w:r>
      <w:r>
        <w:drawing>
          <wp:inline>
            <wp:extent cx="406400" cy="406400"/>
            <wp:effectExtent b="0" l="0" r="0" t="0"/>
            <wp:docPr descr="👑" title="" id="59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47g3UyiculKf0UMAgRjpB9XaUoh5pbWSacq3lCvTSJQobj4gvUicic7YA/640?wx_fmt=png&amp;from=appms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Maksim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61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2024 / 2025 年魁省挑战赛年级组冠军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63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2022 &amp; 2023 年魁省挑战赛年级组亚军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65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国际棋联（FIDE）等级分：1889｜快棋 1903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FirstParagraph"/>
      </w:pPr>
      <w:r>
        <w:t xml:space="preserve"> </w:t>
      </w:r>
      <w:r>
        <w:rPr>
          <w:iCs/>
          <w:i/>
          <w:bCs/>
          <w:b/>
        </w:rPr>
        <w:t xml:space="preserve"> </w:t>
      </w:r>
      <w:r>
        <w:drawing>
          <wp:inline>
            <wp:extent cx="406400" cy="406400"/>
            <wp:effectExtent b="0" l="0" r="0" t="0"/>
            <wp:docPr descr="👑" title="" id="67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47g3UyiculKf0UMAgRjpB9XaUoh5pbWSacq3lCvTSJQobj4gvUicic7YA/640?wx_fmt=png&amp;from=appms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Chen Chen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 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69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2024 / 2025 年魁省挑战赛年级组冠军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71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2024 年全国赛挑战赛年级组第三名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73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2018 / 2023 年魁省挑战赛年级组亚军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75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2019 &amp; 2022 年魁省挑战赛年级组季军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77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魁省国际象棋协会（FQE）等级分：1697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FirstParagraph"/>
      </w:pPr>
      <w:r>
        <w:t xml:space="preserve"> </w:t>
      </w:r>
      <w:r>
        <w:rPr>
          <w:bCs/>
          <w:b/>
        </w:rPr>
        <w:t xml:space="preserve"> </w:t>
      </w:r>
      <w:r>
        <w:drawing>
          <wp:inline>
            <wp:extent cx="406400" cy="406400"/>
            <wp:effectExtent b="0" l="0" r="0" t="0"/>
            <wp:docPr descr="👑" title="" id="79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47g3UyiculKf0UMAgRjpB9XaUoh5pbWSacq3lCvTSJQobj4gvUicic7YA/640?wx_fmt=png&amp;from=appms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Yu Xuan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numPr>
          <w:ilvl w:val="0"/>
          <w:numId w:val="1004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81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2025 年魁省青年锦标赛 U12 冠军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4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83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2022 年 U8 大奖赛亚军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4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85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2019 &amp; 2021 年魁省挑战赛年级组亚军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4"/>
        </w:numPr>
      </w:pPr>
      <w:r>
        <w:t xml:space="preserve"> </w:t>
      </w:r>
      <w:r>
        <w:drawing>
          <wp:inline>
            <wp:extent cx="406400" cy="406400"/>
            <wp:effectExtent b="0" l="0" r="0" t="0"/>
            <wp:docPr descr="♟" title="" id="87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kJY9bQqDgvhoxKDLhRC85Cxtlica0p5ib8V3ca3icT3p3ficGTiaDnWVZsg/640?wx_fmt=png&amp;from=appms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魁省国际象棋协会（FQE）等级分：1375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drawing>
          <wp:inline>
            <wp:extent cx="406400" cy="406400"/>
            <wp:effectExtent b="0" l="0" r="0" t="0"/>
            <wp:docPr descr="🎨" title="" id="90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XafzbSQkeK1fTGYvib85rlB7icVWpPX4n0jxHPIbZHT4gFwLicDnjJrOw/640?wx_fmt=png&amp;from=appms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艺术体验区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drawing>
          <wp:inline>
            <wp:extent cx="406400" cy="406400"/>
            <wp:effectExtent b="0" l="0" r="0" t="0"/>
            <wp:docPr descr="🖌️" title="" id="93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15LSN24NrcvHiaGnWujSZxQibSxx04zOYAbnNCwDgekJwyia6oicDTFbug/640?wx_fmt=png&amp;from=appms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书法</w:t>
      </w:r>
      <w:r>
        <w:t xml:space="preserve"> </w:t>
      </w:r>
      <w:r>
        <w:t xml:space="preserve"> </w:t>
      </w:r>
      <w:r>
        <w:t xml:space="preserve">： 挥毫泼墨间，感受千年文化之韵。</w:t>
      </w:r>
      <w:r>
        <w:t xml:space="preserve"> </w:t>
      </w:r>
      <w:r>
        <w:t xml:space="preserve"> </w:t>
      </w:r>
      <w:r>
        <w:t xml:space="preserve">主持：孙双新老师 ｜ 孔子学院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drawing>
          <wp:inline>
            <wp:extent cx="406400" cy="406400"/>
            <wp:effectExtent b="0" l="0" r="0" t="0"/>
            <wp:docPr descr="🎨" title="" id="95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XafzbSQkeK1fTGYvib85rlB7icVWpPX4n0jxHPIbZHT4gFwLicDnjJrOw/640?wx_fmt=png&amp;from=appms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亲子绘画：主持：琦琪老师｜墨趣沙龙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5"/>
        </w:numPr>
      </w:pPr>
      <w:r>
        <w:t xml:space="preserve"> </w:t>
      </w:r>
      <w:r>
        <w:t xml:space="preserve"> </w:t>
      </w:r>
      <w:r>
        <w:t xml:space="preserve">10:00–12:00 少儿水墨（亲子互动）</w:t>
      </w:r>
      <w:r>
        <w:t xml:space="preserve"> </w:t>
      </w:r>
      <w:r>
        <w:t xml:space="preserve"> </w:t>
      </w:r>
    </w:p>
    <w:p>
      <w:pPr>
        <w:numPr>
          <w:ilvl w:val="0"/>
          <w:numId w:val="1005"/>
        </w:numPr>
      </w:pPr>
      <w:r>
        <w:t xml:space="preserve"> </w:t>
      </w:r>
      <w:r>
        <w:t xml:space="preserve"> </w:t>
      </w:r>
      <w:r>
        <w:t xml:space="preserve">12:00–14:00 成人国画</w:t>
      </w:r>
      <w:r>
        <w:t xml:space="preserve"> </w:t>
      </w:r>
      <w:r>
        <w:t xml:space="preserve"> </w:t>
      </w:r>
    </w:p>
    <w:p>
      <w:pPr>
        <w:numPr>
          <w:ilvl w:val="0"/>
          <w:numId w:val="1005"/>
        </w:numPr>
      </w:pPr>
      <w:r>
        <w:t xml:space="preserve"> </w:t>
      </w:r>
      <w:r>
        <w:t xml:space="preserve"> </w:t>
      </w:r>
      <w:r>
        <w:t xml:space="preserve">14:00–16:00 少儿中西画（亲子互动）</w:t>
      </w:r>
      <w:r>
        <w:t xml:space="preserve"> </w:t>
      </w:r>
      <w:r>
        <w:t xml:space="preserve"> </w:t>
      </w:r>
    </w:p>
    <w:p>
      <w:pPr>
        <w:numPr>
          <w:ilvl w:val="0"/>
          <w:numId w:val="1005"/>
        </w:numPr>
      </w:pPr>
      <w:r>
        <w:t xml:space="preserve"> </w:t>
      </w:r>
      <w:r>
        <w:t xml:space="preserve"> </w:t>
      </w:r>
      <w:r>
        <w:t xml:space="preserve">16:00–17:00 水书法</w:t>
      </w:r>
      <w:r>
        <w:t xml:space="preserve"> </w:t>
      </w:r>
      <w:r>
        <w:t xml:space="preserve"> </w:t>
      </w:r>
    </w:p>
    <w:p>
      <w:pPr>
        <w:pStyle w:val="FirstParagraph"/>
      </w:pPr>
      <w:r>
        <w:t xml:space="preserve"> </w:t>
      </w:r>
      <w:r>
        <w:drawing>
          <wp:inline>
            <wp:extent cx="406400" cy="406400"/>
            <wp:effectExtent b="0" l="0" r="0" t="0"/>
            <wp:docPr descr="🎨" title="" id="97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XafzbSQkeK1fTGYvib85rlB7icVWpPX4n0jxHPIbZHT4gFwLicDnjJrOw/640?wx_fmt=png&amp;from=appms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脸绘</w:t>
      </w:r>
      <w:r>
        <w:t xml:space="preserve"> </w:t>
      </w:r>
      <w:r>
        <w:t xml:space="preserve"> </w:t>
      </w:r>
      <w:r>
        <w:t xml:space="preserve">：脸上的色彩，绽放缤纷笑颜！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drawing>
          <wp:inline>
            <wp:extent cx="406400" cy="406400"/>
            <wp:effectExtent b="0" l="0" r="0" t="0"/>
            <wp:docPr descr="💇‍♀️" title="" id="100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Uc719OPeL9dTPxKGOB4mF2X2wr9KY6ETldPnic5RDTsibibicLwPVjV0cg/640?wx_fmt=png&amp;from=appms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编辫子</w:t>
      </w:r>
      <w:r>
        <w:t xml:space="preserve"> </w:t>
      </w:r>
      <w:r>
        <w:t xml:space="preserve"> </w:t>
      </w:r>
      <w:r>
        <w:t xml:space="preserve">：百变造型，亲子互动，打造童年潮Look！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578350"/>
            <wp:effectExtent b="0" l="0" r="0" t="0"/>
            <wp:docPr descr="" title="" id="103" name="Picture"/>
            <a:graphic>
              <a:graphicData uri="http://schemas.openxmlformats.org/drawingml/2006/picture">
                <pic:pic>
                  <pic:nvPicPr>
                    <pic:cNvPr descr="https://mmbiz.qpic.cn/sz_mmbiz_jpg/wnoOziatvbhpkz6Msg64l10MWVNT2y8ZnXl3AyGxxgkA0bX9N9IB8QdsCvZ79abaMAlhUm8geMVtGBIVuPxrj9A/640?wx_fmt=jpeg&amp;from=appms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78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drawing>
          <wp:inline>
            <wp:extent cx="1905000" cy="3386666"/>
            <wp:effectExtent b="0" l="0" r="0" t="0"/>
            <wp:docPr descr="abb91286c17be0bf85854b57ab5f658.jpg" title="" id="106" name="Picture"/>
            <a:graphic>
              <a:graphicData uri="http://schemas.openxmlformats.org/drawingml/2006/picture">
                <pic:pic>
                  <pic:nvPicPr>
                    <pic:cNvPr descr="https://mmbiz.qpic.cn/sz_mmbiz_jpg/wnoOziatvbhpkz6Msg64l10MWVNT2y8ZnGecYooh4Rib3G50FRvIZhiaxShgyT87tG2X7tRUSBOjxcSwiaiboGADU9w/640?wx_fmt=jpeg&amp;from=appms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386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2143125" cy="2858211"/>
            <wp:effectExtent b="0" l="0" r="0" t="0"/>
            <wp:docPr descr="2bd6bf8c2e723bc634da9c1fadee896.png" title="" id="109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nXEDTic9sZurSeTnbuXHfDYiaATOLz1hMElOqbmM7Rxk0jWSE2Emibkmw/640?wx_fmt=png&amp;from=appms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82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drawing>
          <wp:inline>
            <wp:extent cx="406400" cy="406400"/>
            <wp:effectExtent b="0" l="0" r="0" t="0"/>
            <wp:docPr descr="🤖" title="" id="112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0pzh9uLT01RkhoibNp6hwcJxPjZ1plIFnLWDGEsxWBWw2UpzbOE2F7w/640?wx_fmt=png&amp;from=appms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LEGO机器人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拼接无限创意，让灵感动起来！科技与创意的完美结合。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2654300" cy="2374900"/>
            <wp:effectExtent b="0" l="0" r="0" t="0"/>
            <wp:docPr descr="089158395ae6236ac7b894ff51c2d24.png" title="" id="115" name="Picture"/>
            <a:graphic>
              <a:graphicData uri="http://schemas.openxmlformats.org/drawingml/2006/picture">
                <pic:pic>
                  <pic:nvPicPr>
                    <pic:cNvPr descr="https://mmbiz.qpic.cn/sz_mmbiz_jpg/wnoOziatvbhpkz6Msg64l10MWVNT2y8Zny3Q26s3z1j7G2vh8lvj2vQF7H0QSwTP1KIU9jKpQwhXfCjukib5AianQ/640?wx_fmt=jpe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drawing>
          <wp:inline>
            <wp:extent cx="406400" cy="406400"/>
            <wp:effectExtent b="0" l="0" r="0" t="0"/>
            <wp:docPr descr="🛍️" title="" id="118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AePqpv5h5rpZgMFbBshk1frvWIsNhiceflDcWPrOtDzSEIh8xZUfygw/640?wx_fmt=png&amp;from=appms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创意小摊 &amp; 手工互动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drawing>
          <wp:inline>
            <wp:extent cx="406400" cy="406400"/>
            <wp:effectExtent b="0" l="0" r="0" t="0"/>
            <wp:docPr descr="🌟" title="" id="121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VtolP7wW4cvZPoxSHvZZOrAFmGYY4eybgEPn2fBEqPJLfFSWa6XibicQ/640?wx_fmt=png&amp;from=appms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BlingBling 杂货铺:</w:t>
      </w:r>
      <w:r>
        <w:t xml:space="preserve"> </w:t>
      </w:r>
      <w:r>
        <w:t xml:space="preserve"> </w:t>
      </w:r>
      <w:r>
        <w:t xml:space="preserve">独具匠心的耳饰、头饰与手串，还有托特包、太阳帽、Logo 印章等教育论坛周边产品，支持公益项目！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drawing>
          <wp:inline>
            <wp:extent cx="406400" cy="406400"/>
            <wp:effectExtent b="0" l="0" r="0" t="0"/>
            <wp:docPr descr="🌟" title="" id="123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VtolP7wW4cvZPoxSHvZZOrAFmGYY4eybgEPn2fBEqPJLfFSWa6XibicQ/640?wx_fmt=png&amp;from=appms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暖心小站:</w:t>
      </w:r>
      <w:r>
        <w:t xml:space="preserve"> </w:t>
      </w:r>
      <w:r>
        <w:t xml:space="preserve"> </w:t>
      </w:r>
      <w:r>
        <w:t xml:space="preserve">感谢“大手牵小手”项目的义工小老师，致谢小礼温暖送达。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drawing>
          <wp:inline>
            <wp:extent cx="406400" cy="406400"/>
            <wp:effectExtent b="0" l="0" r="0" t="0"/>
            <wp:docPr descr="🌟" title="" id="125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VtolP7wW4cvZPoxSHvZZOrAFmGYY4eybgEPn2fBEqPJLfFSWa6XibicQ/640?wx_fmt=png&amp;from=appms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徽印我心:</w:t>
      </w:r>
      <w:r>
        <w:t xml:space="preserve"> </w:t>
      </w:r>
      <w:r>
        <w:t xml:space="preserve"> </w:t>
      </w:r>
      <w:r>
        <w:t xml:space="preserve">孩子们动手制作个性印章，记录成长足迹，彰显童年梦想。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drawing>
          <wp:inline>
            <wp:extent cx="406400" cy="406400"/>
            <wp:effectExtent b="0" l="0" r="0" t="0"/>
            <wp:docPr descr="🎈" title="" id="128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0hL1LiaZPOJ7770ZvURrMfme56t1iaDv1r96KibPR2HXL5NbfqFICcFibA/640?wx_fmt=png&amp;from=appms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折气球：</w:t>
      </w:r>
      <w:r>
        <w:t xml:space="preserve"> </w:t>
      </w:r>
      <w:r>
        <w:t xml:space="preserve"> </w:t>
      </w:r>
      <w:r>
        <w:t xml:space="preserve">五彩气球变变变，欢乐童趣触手可及！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drawing>
          <wp:inline>
            <wp:extent cx="406400" cy="406400"/>
            <wp:effectExtent b="0" l="0" r="0" t="0"/>
            <wp:docPr descr="🎓" title="" id="131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JlsA6nR6sQSch7JeqRj1GdgHibo5A32LY7dYSB89LzerlpFSmc7SibeQ/640?wx_fmt=png&amp;from=appms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服装转让</w:t>
      </w:r>
      <w:r>
        <w:t xml:space="preserve"> </w:t>
      </w:r>
      <w:r>
        <w:t xml:space="preserve"> </w:t>
      </w:r>
      <w:r>
        <w:t xml:space="preserve">：毕业礼服、万圣节服装、成人礼服焕新循环，环保实用！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46ccfef906d8a80086c76235808e27f.png" title="" id="134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z6QaHk0g3bdiaHUQ8XeCNS9BTfgdAuEmtYZiaw3ovNnJMFXo1ibgE5e0Q/640?wx_fmt=png&amp;from=appms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drawing>
          <wp:inline>
            <wp:extent cx="406400" cy="406400"/>
            <wp:effectExtent b="0" l="0" r="0" t="0"/>
            <wp:docPr descr="📚" title="" id="137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RaXmrEtFT6rD288JskR4ADd0bTricsIZroS3cYZvUZTyd3aycR4EceA/640?wx_fmt=png&amp;from=appms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升学答疑区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小升初疑问多？三位资深小升初家长现场答疑解惑，助你规划升学路径！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drawing>
          <wp:inline>
            <wp:extent cx="406400" cy="406400"/>
            <wp:effectExtent b="0" l="0" r="0" t="0"/>
            <wp:docPr descr="🎶" title="" id="140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nVP3uDekpAglXPjgQ4OaOPvicq5vIbicn2JsjVia8vOuvicvZR90631q6w/640?wx_fmt=png&amp;from=appms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民乐体验区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沉浸国风旋律，奏响东方之美！老师带孩子体验中国大鼓、扬琴、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古筝。</w:t>
      </w:r>
      <w:r>
        <w:t xml:space="preserve"> </w:t>
      </w:r>
      <w:r>
        <w:t xml:space="preserve"> </w:t>
      </w:r>
      <w:r>
        <w:t xml:space="preserve">主持：刘璇 &amp; 王然｜华音中乐团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drawing>
          <wp:inline>
            <wp:extent cx="2552700" cy="1904395"/>
            <wp:effectExtent b="0" l="0" r="0" t="0"/>
            <wp:docPr descr="3f377bab8fd2255f5d7d0bdf0396aa5.jpg" title="" id="143" name="Picture"/>
            <a:graphic>
              <a:graphicData uri="http://schemas.openxmlformats.org/drawingml/2006/picture">
                <pic:pic>
                  <pic:nvPicPr>
                    <pic:cNvPr descr="https://mmbiz.qpic.cn/sz_mmbiz_jpg/wnoOziatvbhpkz6Msg64l10MWVNT2y8ZnNereQ7s5a2ibtO6ibRqCZcaCkpy0TQk4oIbsRSOzqS0lHCzxTFaUYj8Q/640?wx_fmt=jpeg&amp;from=appms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04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1457325" cy="1943100"/>
            <wp:effectExtent b="0" l="0" r="0" t="0"/>
            <wp:docPr descr="7f1320b17b952e482e22d47a29f7826.jpg" title="" id="146" name="Picture"/>
            <a:graphic>
              <a:graphicData uri="http://schemas.openxmlformats.org/drawingml/2006/picture">
                <pic:pic>
                  <pic:nvPicPr>
                    <pic:cNvPr descr="https://mmbiz.qpic.cn/sz_mmbiz_jpg/wnoOziatvbhpkz6Msg64l10MWVNT2y8ZnfS98jTf3nkhFIagjyGQz6MFvicaH9yj5gmfYOJmcwuqEIicbOPrQuGaA/640?wx_fmt=jpeg&amp;from=appms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drawing>
          <wp:inline>
            <wp:extent cx="406400" cy="406400"/>
            <wp:effectExtent b="0" l="0" r="0" t="0"/>
            <wp:docPr descr="⛳" title="" id="149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UIdAvo7j9mGtq6ibQlx1YfVYu2vDl1s8ajyJW29jnia3QoGKGXIeNcCQ/640?wx_fmt=png&amp;from=appms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儿童高尔夫体验区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挥动球杆，体验贵族运动的魅力！</w:t>
      </w:r>
      <w:r>
        <w:t xml:space="preserve"> </w:t>
      </w:r>
      <w:r>
        <w:t xml:space="preserve"> </w:t>
      </w:r>
      <w:r>
        <w:t xml:space="preserve">主持：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青少年高尔夫公开赛团队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985683"/>
            <wp:effectExtent b="0" l="0" r="0" t="0"/>
            <wp:docPr descr="2019年免费儿童高尔夫在Silverwood ！同时附上萨斯卡通高尔夫球介绍" title="" id="152" name="Picture"/>
            <a:graphic>
              <a:graphicData uri="http://schemas.openxmlformats.org/drawingml/2006/picture">
                <pic:pic>
                  <pic:nvPicPr>
                    <pic:cNvPr descr="https://mmbiz.qpic.cn/sz_mmbiz_jpg/wnoOziatvbhpkz6Msg64l10MWVNT2y8Zn5CmtghxEvXDUuBZ0HTticJiat0O8a1dP267ibeRZRy9syKPCZWukdVFTg/640?wx_fmt=jpeg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856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br/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击剑体验区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挥剑对决，速度与智慧的较量！</w:t>
      </w:r>
      <w:r>
        <w:t xml:space="preserve"> </w:t>
      </w:r>
      <w:r>
        <w:t xml:space="preserve"> </w:t>
      </w:r>
      <w:r>
        <w:t xml:space="preserve">主持：常青藤LCB击剑俱乐部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610327"/>
            <wp:effectExtent b="0" l="0" r="0" t="0"/>
            <wp:docPr descr="" title="" id="155" name="Picture"/>
            <a:graphic>
              <a:graphicData uri="http://schemas.openxmlformats.org/drawingml/2006/picture">
                <pic:pic>
                  <pic:nvPicPr>
                    <pic:cNvPr descr="https://mmbiz.qpic.cn/sz_mmbiz_jpg/wnoOziatvbhpkz6Msg64l10MWVNT2y8ZnbG1fyFk9Ttxq4ic8htFRUhlFtQYGDpazc78Cyo4wOBkV2PRvKibxQFSQ/640?wx_fmt=jpe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103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drawing>
          <wp:inline>
            <wp:extent cx="406400" cy="406400"/>
            <wp:effectExtent b="0" l="0" r="0" t="0"/>
            <wp:docPr descr="📍" title="" id="158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aM5PmFQlCpUgUFEcc4r9IVaS55Mc0KBY73MYNhmJgzG6iaGSQHlcbHA/640?wx_fmt=png&amp;from=appms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活动地址：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Centre des sciences de Montréal 2, rue de la Commune Ouest, Montréal, QC H2Y 4B2（地铁 Place-d'Armes站附近）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drawing>
          <wp:inline>
            <wp:extent cx="406400" cy="406400"/>
            <wp:effectExtent b="0" l="0" r="0" t="0"/>
            <wp:docPr descr="⏰" title="" id="161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d2LMIKWo7tc3QzzohzLIwU4nrn77NNHL1wYxibZ4Fwga0c7J9fZuCwg/640?wx_fmt=png&amp;from=appms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时间：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2025年5月4日（周日）10:30–17:00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drawing>
          <wp:inline>
            <wp:extent cx="406400" cy="406400"/>
            <wp:effectExtent b="0" l="0" r="0" t="0"/>
            <wp:docPr descr="👨‍👩‍👧‍👦" title="" id="164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Yiba1BiapOB3XVCMF9DJShZWbWAKommchMM3zZicaUvXerfADDBupk4YQ/640?wx_fmt=png&amp;from=appms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快带上孩子，一起在知识与欢乐中度过充实的一天吧！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6667500"/>
            <wp:effectExtent b="0" l="0" r="0" t="0"/>
            <wp:docPr descr="" title="" id="167" name="Picture"/>
            <a:graphic>
              <a:graphicData uri="http://schemas.openxmlformats.org/drawingml/2006/picture">
                <pic:pic>
                  <pic:nvPicPr>
                    <pic:cNvPr descr="https://mmbiz.qpic.cn/sz_mmbiz_png/wnoOziatvbhpkz6Msg64l10MWVNT2y8Zn9DibnsL5Jib2dtlicBm5noTILNicUMFgP78kYz7Jldtk5pialboRIBl3TQQ/640?wx_fmt=png&amp;from=appms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170" name="Picture"/>
            <a:graphic>
              <a:graphicData uri="http://schemas.openxmlformats.org/drawingml/2006/picture">
                <pic:pic>
                  <pic:nvPicPr>
                    <pic:cNvPr descr="https://mmbiz.qpic.cn/sz_mmbiz_jpg/wnoOziatvbhpkz6Msg64l10MWVNT2y8ZnqN5iaTKwGgnoH8NWrVE9hib7WzicKotnq0wL6n594Y6J1ASB2UXpVbtGg/640?wx_fmt=jpeg&amp;from=appmsg" id="171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drawing>
          <wp:inline>
            <wp:extent cx="5334000" cy="7546622"/>
            <wp:effectExtent b="0" l="0" r="0" t="0"/>
            <wp:docPr descr="" title="" id="173" name="Picture"/>
            <a:graphic>
              <a:graphicData uri="http://schemas.openxmlformats.org/drawingml/2006/picture">
                <pic:pic>
                  <pic:nvPicPr>
                    <pic:cNvPr descr="https://mmbiz.qpic.cn/sz_mmbiz_jpg/wnoOziatvbhpkz6Msg64l10MWVNT2y8ZnaQyQgqKq96k8qxbbD0pjBEUSlFLPFlVjkPicA48RMIzHMbQObyt9pNA/640?wx_fmt=jpeg&amp;from=appms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66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BodyText"/>
      </w:pPr>
      <w:r>
        <w:drawing>
          <wp:inline>
            <wp:extent cx="5334000" cy="4148666"/>
            <wp:effectExtent b="0" l="0" r="0" t="0"/>
            <wp:docPr descr="" title="" id="176" name="Picture"/>
            <a:graphic>
              <a:graphicData uri="http://schemas.openxmlformats.org/drawingml/2006/picture">
                <pic:pic>
                  <pic:nvPicPr>
                    <pic:cNvPr descr="https://mmbiz.qpic.cn/sz_mmbiz_jpg/wnoOziatvbhpkz6Msg64l10MWVNT2y8ZnnZDZ2qF3ThC2UXPrJeO69bcEXIP05DJq9y7QkhZkopMD2osvXhWxzQ/640?wx_fmt=jpeg&amp;from=appms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48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END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179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&amp;wxfrom=5&amp;wx_lazy=1&amp;wx_co=1&amp;tp=webp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ABOUT US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蒙特利尔教育论坛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15个年级群和15个主题群（民乐之声、吉他之韵、艺术之约、数学之美（中学/小学）、娃去哪儿玩、就业、宠物、义工小老师等等），聚集了上万名华人家长，拥有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天选龙舟队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、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天籁童声合唱团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和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天狼篮球队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，冬季春季参加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LBQ篮球联赛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，春季举办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教育展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，夏季秋季参加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龙舟赛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关爱旋律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公益活动为敬老院送温暖。论坛和各大教育界同行常年合作，举办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公益讲座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，为华人家长提供丰富可靠的教育信息和资源。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YouTube频道：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https://www.youtube.com/channel/UC44sSt9t3VGkMii5vWAQi9w/playlists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公众号：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MTL Education Forum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官网：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https://www.mtledu.org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182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&amp;wxfrom=5&amp;wx_lazy=1&amp;wx_co=1&amp;tp=webp" id="183" name="Picture"/>
                    <pic:cNvPicPr>
                      <a:picLocks noChangeArrowheads="1"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185" name="Picture"/>
            <a:graphic>
              <a:graphicData uri="http://schemas.openxmlformats.org/drawingml/2006/picture">
                <pic:pic>
                  <pic:nvPicPr>
                    <pic:cNvPr descr="https://mmbiz.qpic.cn/sz_mmbiz_jpg/wnoOziatvbhribKTFzLzyo69oOUlu8tZDCib76QtM07qwPlOn6RsFRiaibYPuXCDtEwt41D1dfibj294pBzSyicKdhLvA/640?wx_fmt=jpeg&amp;wxfrom=5&amp;wx_lazy=1&amp;wx_co=1&amp;tp=webp" id="186" name="Picture"/>
                    <pic:cNvPicPr>
                      <a:picLocks noChangeArrowheads="1" noChangeAspect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—— 教育公益植根于爱 ——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蒙城教育成长论坛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蒙城一手教育资讯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188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&amp;wxfrom=5&amp;wx_lazy=1&amp;wx_co=1&amp;tp=webp" id="189" name="Picture"/>
                    <pic:cNvPicPr>
                      <a:picLocks noChangeArrowheads="1"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90"/>
    <w:bookmarkEnd w:id="191"/>
    <w:bookmarkEnd w:id="192"/>
    <w:bookmarkStart w:id="193" w:name="js_tags_preview_toast"/>
    <w:p>
      <w:pPr>
        <w:pStyle w:val="BodyText"/>
      </w:pPr>
      <w:r>
        <w:t xml:space="preserve">预览时标签不可点</w:t>
      </w:r>
    </w:p>
    <w:bookmarkEnd w:id="193"/>
    <w:bookmarkStart w:id="194" w:name="content_bottom_area"/>
    <w:bookmarkEnd w:id="194"/>
    <w:bookmarkStart w:id="198" w:name="js_temp_bottom_area"/>
    <w:p>
      <w:pPr>
        <w:pStyle w:val="BodyText"/>
      </w:pPr>
      <w:hyperlink r:id="rId195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96" w:name="js_btm_temp_read_num"/>
      <w:r>
        <w:t xml:space="preserve"> </w:t>
      </w:r>
      <w:bookmarkEnd w:id="196"/>
    </w:p>
    <w:p>
      <w:pPr>
        <w:pStyle w:val="BodyText"/>
      </w:pPr>
      <w:r>
        <w:t xml:space="preserve"> </w:t>
      </w:r>
      <w:r>
        <w:t xml:space="preserve">修改于</w:t>
      </w:r>
      <w:r>
        <w:t xml:space="preserve"> </w:t>
      </w:r>
      <w:bookmarkStart w:id="197" w:name="js_btm_temp_modify_time"/>
      <w:r>
        <w:t xml:space="preserve"> </w:t>
      </w:r>
      <w:bookmarkEnd w:id="197"/>
      <w:r>
        <w:t xml:space="preserve"> </w:t>
      </w:r>
    </w:p>
    <w:bookmarkEnd w:id="198"/>
    <w:bookmarkEnd w:id="199"/>
    <w:bookmarkStart w:id="200" w:name="sg_tj"/>
    <w:bookmarkEnd w:id="200"/>
    <w:bookmarkStart w:id="201" w:name="page_bottom_area"/>
    <w:bookmarkEnd w:id="201"/>
    <w:bookmarkStart w:id="202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202"/>
    <w:bookmarkEnd w:id="203"/>
    <w:bookmarkStart w:id="204" w:name="wx_stream_article_slide_tip"/>
    <w:bookmarkEnd w:id="204"/>
    <w:bookmarkEnd w:id="205"/>
    <w:bookmarkStart w:id="206" w:name="js_network_msg_wrp"/>
    <w:bookmarkEnd w:id="206"/>
    <w:bookmarkStart w:id="207" w:name="js_ad_control"/>
    <w:bookmarkEnd w:id="207"/>
    <w:bookmarkStart w:id="208" w:name="audio_panel_area"/>
    <w:bookmarkEnd w:id="208"/>
    <w:bookmarkStart w:id="209" w:name="js_profile_card_modal"/>
    <w:bookmarkEnd w:id="209"/>
    <w:bookmarkStart w:id="210" w:name="js_emotion_panel_pc"/>
    <w:bookmarkEnd w:id="210"/>
    <w:bookmarkStart w:id="212" w:name="js_alert_panel"/>
    <w:bookmarkStart w:id="211" w:name="js_alert_content"/>
    <w:bookmarkEnd w:id="211"/>
    <w:p>
      <w:pPr>
        <w:pStyle w:val="FirstParagraph"/>
      </w:pPr>
      <w:hyperlink r:id="rId195">
        <w:r>
          <w:rPr>
            <w:rStyle w:val="Hyperlink"/>
          </w:rPr>
          <w:t xml:space="preserve">知道了</w:t>
        </w:r>
      </w:hyperlink>
    </w:p>
    <w:bookmarkEnd w:id="212"/>
    <w:bookmarkStart w:id="214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213" w:name="js_pc_weapp_code_des"/>
      <w:r>
        <w:t xml:space="preserve"> </w:t>
      </w:r>
      <w:bookmarkEnd w:id="213"/>
    </w:p>
    <w:bookmarkEnd w:id="214"/>
    <w:bookmarkStart w:id="216" w:name="js_minipro_dialog"/>
    <w:p>
      <w:pPr>
        <w:pStyle w:val="BodyText"/>
      </w:pPr>
    </w:p>
    <w:bookmarkStart w:id="215" w:name="js_minipro_dialog_body"/>
    <w:bookmarkEnd w:id="21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216"/>
    <w:bookmarkStart w:id="218" w:name="js_link_dialog"/>
    <w:p>
      <w:pPr>
        <w:pStyle w:val="BodyText"/>
      </w:pPr>
    </w:p>
    <w:bookmarkStart w:id="217" w:name="js_link_dialog_body"/>
    <w:bookmarkEnd w:id="217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218"/>
    <w:bookmarkStart w:id="220" w:name="js_product_dialog"/>
    <w:p>
      <w:pPr>
        <w:pStyle w:val="BodyText"/>
      </w:pPr>
    </w:p>
    <w:bookmarkStart w:id="219" w:name="js_product_dialog_body"/>
    <w:bookmarkEnd w:id="219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220"/>
    <w:bookmarkStart w:id="221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221"/>
    <w:bookmarkStart w:id="225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223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225"/>
    <w:bookmarkStart w:id="226" w:name="js_bottom_bar_padding_mask"/>
    <w:bookmarkEnd w:id="226"/>
    <w:p>
      <w:pPr>
        <w:pStyle w:val="BodyText"/>
      </w:pPr>
      <w:bookmarkStart w:id="227" w:name="js_a11y_colon"/>
      <w:r>
        <w:t xml:space="preserve"> </w:t>
      </w:r>
      <w:r>
        <w:t xml:space="preserve">：</w:t>
      </w:r>
      <w:r>
        <w:t xml:space="preserve"> </w:t>
      </w:r>
      <w:bookmarkEnd w:id="227"/>
      <w:r>
        <w:t xml:space="preserve"> </w:t>
      </w:r>
      <w:bookmarkStart w:id="228" w:name="js_a11y_comma"/>
      <w:r>
        <w:t xml:space="preserve"> </w:t>
      </w:r>
      <w:r>
        <w:t xml:space="preserve">，</w:t>
      </w:r>
      <w:r>
        <w:t xml:space="preserve"> </w:t>
      </w:r>
      <w:bookmarkEnd w:id="228"/>
      <w:r>
        <w:t xml:space="preserve"> </w:t>
      </w:r>
      <w:bookmarkStart w:id="229" w:name="js_a11y_comma0"/>
      <w:r>
        <w:t xml:space="preserve"> </w:t>
      </w:r>
      <w:r>
        <w:t xml:space="preserve">，</w:t>
      </w:r>
      <w:r>
        <w:t xml:space="preserve"> </w:t>
      </w:r>
      <w:bookmarkEnd w:id="229"/>
      <w:r>
        <w:t xml:space="preserve"> </w:t>
      </w:r>
      <w:bookmarkStart w:id="230" w:name="js_a11y_comma1"/>
      <w:r>
        <w:t xml:space="preserve"> </w:t>
      </w:r>
      <w:r>
        <w:t xml:space="preserve">，</w:t>
      </w:r>
      <w:r>
        <w:t xml:space="preserve"> </w:t>
      </w:r>
      <w:bookmarkEnd w:id="230"/>
      <w:r>
        <w:t xml:space="preserve"> </w:t>
      </w:r>
      <w:bookmarkStart w:id="231" w:name="js_a11y_comma2"/>
      <w:r>
        <w:t xml:space="preserve"> </w:t>
      </w:r>
      <w:r>
        <w:t xml:space="preserve">，</w:t>
      </w:r>
      <w:r>
        <w:t xml:space="preserve"> </w:t>
      </w:r>
      <w:bookmarkEnd w:id="231"/>
      <w:r>
        <w:t xml:space="preserve"> </w:t>
      </w:r>
      <w:bookmarkStart w:id="232" w:name="js_a11y_comma3"/>
      <w:r>
        <w:t xml:space="preserve"> </w:t>
      </w:r>
      <w:r>
        <w:t xml:space="preserve">，</w:t>
      </w:r>
      <w:r>
        <w:t xml:space="preserve"> </w:t>
      </w:r>
      <w:bookmarkEnd w:id="232"/>
      <w:r>
        <w:t xml:space="preserve"> </w:t>
      </w:r>
      <w:bookmarkStart w:id="233" w:name="js_a11y_comma4"/>
      <w:r>
        <w:t xml:space="preserve"> </w:t>
      </w:r>
      <w:r>
        <w:t xml:space="preserve">，</w:t>
      </w:r>
      <w:r>
        <w:t xml:space="preserve"> </w:t>
      </w:r>
      <w:bookmarkEnd w:id="233"/>
      <w:r>
        <w:t xml:space="preserve"> </w:t>
      </w:r>
      <w:bookmarkStart w:id="234" w:name="js_a11y_comma5"/>
      <w:r>
        <w:t xml:space="preserve"> </w:t>
      </w:r>
      <w:r>
        <w:t xml:space="preserve">，</w:t>
      </w:r>
      <w:r>
        <w:t xml:space="preserve"> </w:t>
      </w:r>
      <w:bookmarkEnd w:id="234"/>
      <w:r>
        <w:t xml:space="preserve"> </w:t>
      </w:r>
      <w:bookmarkStart w:id="235" w:name="js_a11y_comma6"/>
      <w:r>
        <w:t xml:space="preserve"> </w:t>
      </w:r>
      <w:r>
        <w:t xml:space="preserve">，</w:t>
      </w:r>
      <w:r>
        <w:t xml:space="preserve"> </w:t>
      </w:r>
      <w:bookmarkEnd w:id="235"/>
      <w:r>
        <w:t xml:space="preserve"> </w:t>
      </w:r>
      <w:bookmarkStart w:id="236" w:name="js_a11y_comma7"/>
      <w:r>
        <w:t xml:space="preserve"> </w:t>
      </w:r>
      <w:r>
        <w:t xml:space="preserve">，</w:t>
      </w:r>
      <w:r>
        <w:t xml:space="preserve"> </w:t>
      </w:r>
      <w:bookmarkEnd w:id="236"/>
      <w:r>
        <w:t xml:space="preserve"> </w:t>
      </w:r>
      <w:bookmarkStart w:id="237" w:name="js_a11y_comma8"/>
      <w:r>
        <w:t xml:space="preserve"> </w:t>
      </w:r>
      <w:r>
        <w:t xml:space="preserve">，</w:t>
      </w:r>
      <w:r>
        <w:t xml:space="preserve"> </w:t>
      </w:r>
      <w:bookmarkEnd w:id="237"/>
      <w:r>
        <w:t xml:space="preserve"> </w:t>
      </w:r>
      <w:bookmarkStart w:id="238" w:name="js_a11y_comma9"/>
      <w:r>
        <w:t xml:space="preserve"> </w:t>
      </w:r>
      <w:r>
        <w:t xml:space="preserve">，</w:t>
      </w:r>
      <w:r>
        <w:t xml:space="preserve"> </w:t>
      </w:r>
      <w:bookmarkEnd w:id="238"/>
      <w:r>
        <w:t xml:space="preserve"> </w:t>
      </w:r>
      <w:bookmarkStart w:id="239" w:name="js_a11y_comma10"/>
      <w:r>
        <w:t xml:space="preserve"> </w:t>
      </w:r>
      <w:r>
        <w:t xml:space="preserve">，</w:t>
      </w:r>
      <w:r>
        <w:t xml:space="preserve"> </w:t>
      </w:r>
      <w:bookmarkEnd w:id="239"/>
      <w:r>
        <w:t xml:space="preserve"> </w:t>
      </w:r>
      <w:bookmarkStart w:id="240" w:name="js_a11y_period"/>
      <w:r>
        <w:t xml:space="preserve"> </w:t>
      </w:r>
      <w:r>
        <w:t xml:space="preserve">。</w:t>
      </w:r>
      <w:r>
        <w:t xml:space="preserve"> </w:t>
      </w:r>
      <w:bookmarkEnd w:id="240"/>
      <w:r>
        <w:t xml:space="preserve"> </w:t>
      </w:r>
      <w:bookmarkStart w:id="241" w:name="js_a11y_space"/>
      <w:r>
        <w:t xml:space="preserve"> </w:t>
      </w:r>
      <w:bookmarkEnd w:id="241"/>
      <w:r>
        <w:t xml:space="preserve"> </w:t>
      </w:r>
      <w:bookmarkStart w:id="242" w:name="js_a11y_type_video"/>
      <w:r>
        <w:t xml:space="preserve"> </w:t>
      </w:r>
      <w:r>
        <w:t xml:space="preserve">视频</w:t>
      </w:r>
      <w:r>
        <w:t xml:space="preserve"> </w:t>
      </w:r>
      <w:bookmarkEnd w:id="242"/>
      <w:r>
        <w:t xml:space="preserve"> </w:t>
      </w:r>
      <w:bookmarkStart w:id="243" w:name="js_a11y_type_weapp"/>
      <w:r>
        <w:t xml:space="preserve"> </w:t>
      </w:r>
      <w:r>
        <w:t xml:space="preserve">小程序</w:t>
      </w:r>
      <w:r>
        <w:t xml:space="preserve"> </w:t>
      </w:r>
      <w:bookmarkEnd w:id="243"/>
      <w:r>
        <w:t xml:space="preserve"> </w:t>
      </w:r>
      <w:bookmarkStart w:id="244" w:name="js_a11y_zan_btn_txt"/>
      <w:r>
        <w:t xml:space="preserve"> </w:t>
      </w:r>
      <w:r>
        <w:t xml:space="preserve">赞</w:t>
      </w:r>
      <w:r>
        <w:t xml:space="preserve"> </w:t>
      </w:r>
      <w:bookmarkEnd w:id="244"/>
      <w:r>
        <w:t xml:space="preserve"> </w:t>
      </w:r>
      <w:bookmarkStart w:id="245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245"/>
      <w:r>
        <w:t xml:space="preserve"> </w:t>
      </w:r>
      <w:bookmarkStart w:id="246" w:name="js_a11y_like_btn_txt"/>
      <w:r>
        <w:t xml:space="preserve"> </w:t>
      </w:r>
      <w:r>
        <w:t xml:space="preserve">在看</w:t>
      </w:r>
      <w:r>
        <w:t xml:space="preserve"> </w:t>
      </w:r>
      <w:bookmarkEnd w:id="246"/>
      <w:r>
        <w:t xml:space="preserve"> </w:t>
      </w:r>
      <w:bookmarkStart w:id="247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247"/>
      <w:r>
        <w:t xml:space="preserve"> </w:t>
      </w:r>
      <w:bookmarkStart w:id="248" w:name="js_a11y_share_btn_txt"/>
      <w:r>
        <w:t xml:space="preserve"> </w:t>
      </w:r>
      <w:r>
        <w:t xml:space="preserve">分享</w:t>
      </w:r>
      <w:r>
        <w:t xml:space="preserve"> </w:t>
      </w:r>
      <w:bookmarkEnd w:id="248"/>
      <w:r>
        <w:t xml:space="preserve"> </w:t>
      </w:r>
      <w:bookmarkStart w:id="249" w:name="js_a11y_comment_btn_txt"/>
      <w:r>
        <w:t xml:space="preserve"> </w:t>
      </w:r>
      <w:r>
        <w:t xml:space="preserve">留言</w:t>
      </w:r>
      <w:r>
        <w:t xml:space="preserve"> </w:t>
      </w:r>
      <w:bookmarkEnd w:id="249"/>
      <w:r>
        <w:t xml:space="preserve"> </w:t>
      </w:r>
      <w:bookmarkStart w:id="250" w:name="js_a11y_collect_btn_txt"/>
      <w:r>
        <w:t xml:space="preserve"> </w:t>
      </w:r>
      <w:r>
        <w:t xml:space="preserve">收藏</w:t>
      </w:r>
      <w:r>
        <w:t xml:space="preserve"> </w:t>
      </w:r>
      <w:bookmarkEnd w:id="250"/>
      <w:r>
        <w:t xml:space="preserve"> </w:t>
      </w:r>
      <w:bookmarkStart w:id="251" w:name="js_a11y_op_ting_heard"/>
      <w:r>
        <w:t xml:space="preserve"> </w:t>
      </w:r>
      <w:r>
        <w:t xml:space="preserve">听过</w:t>
      </w:r>
      <w:r>
        <w:t xml:space="preserve"> </w:t>
      </w:r>
      <w:bookmarkEnd w:id="251"/>
    </w:p>
    <w:p>
      <w:pPr>
        <w:pStyle w:val="BodyText"/>
      </w:pPr>
      <w:r>
        <w:t xml:space="preserve">精选留言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2" Target="media/rId222.png" /><Relationship Type="http://schemas.openxmlformats.org/officeDocument/2006/relationships/image" Id="rId181" Target="media/rId181.webp" /><Relationship Type="http://schemas.openxmlformats.org/officeDocument/2006/relationships/image" Id="rId187" Target="media/rId187.webp" /><Relationship Type="http://schemas.openxmlformats.org/officeDocument/2006/relationships/image" Id="rId178" Target="media/rId178.webp" /><Relationship Type="http://schemas.openxmlformats.org/officeDocument/2006/relationships/image" Id="rId151" Target="media/rId151.jpg" /><Relationship Type="http://schemas.openxmlformats.org/officeDocument/2006/relationships/image" Id="rId105" Target="media/rId105.jpg" /><Relationship Type="http://schemas.openxmlformats.org/officeDocument/2006/relationships/image" Id="rId142" Target="media/rId142.jpg" /><Relationship Type="http://schemas.openxmlformats.org/officeDocument/2006/relationships/image" Id="rId102" Target="media/rId102.jpg" /><Relationship Type="http://schemas.openxmlformats.org/officeDocument/2006/relationships/image" Id="rId172" Target="media/rId172.jpg" /><Relationship Type="http://schemas.openxmlformats.org/officeDocument/2006/relationships/image" Id="rId154" Target="media/rId154.jpg" /><Relationship Type="http://schemas.openxmlformats.org/officeDocument/2006/relationships/image" Id="rId145" Target="media/rId145.jpg" /><Relationship Type="http://schemas.openxmlformats.org/officeDocument/2006/relationships/image" Id="rId175" Target="media/rId175.jpg" /><Relationship Type="http://schemas.openxmlformats.org/officeDocument/2006/relationships/image" Id="rId22" Target="media/rId22.jpg" /><Relationship Type="http://schemas.openxmlformats.org/officeDocument/2006/relationships/image" Id="rId169" Target="media/rId169.jpg" /><Relationship Type="http://schemas.openxmlformats.org/officeDocument/2006/relationships/image" Id="rId114" Target="media/rId114.jpg" /><Relationship Type="http://schemas.openxmlformats.org/officeDocument/2006/relationships/image" Id="rId184" Target="media/rId184.webp" /><Relationship Type="http://schemas.openxmlformats.org/officeDocument/2006/relationships/image" Id="rId127" Target="media/rId127.png" /><Relationship Type="http://schemas.openxmlformats.org/officeDocument/2006/relationships/image" Id="rId111" Target="media/rId111.png" /><Relationship Type="http://schemas.openxmlformats.org/officeDocument/2006/relationships/image" Id="rId92" Target="media/rId92.png" /><Relationship Type="http://schemas.openxmlformats.org/officeDocument/2006/relationships/image" Id="rId46" Target="media/rId46.png" /><Relationship Type="http://schemas.openxmlformats.org/officeDocument/2006/relationships/image" Id="rId166" Target="media/rId166.png" /><Relationship Type="http://schemas.openxmlformats.org/officeDocument/2006/relationships/image" Id="rId117" Target="media/rId117.png" /><Relationship Type="http://schemas.openxmlformats.org/officeDocument/2006/relationships/image" Id="rId40" Target="media/rId40.png" /><Relationship Type="http://schemas.openxmlformats.org/officeDocument/2006/relationships/image" Id="rId130" Target="media/rId130.png" /><Relationship Type="http://schemas.openxmlformats.org/officeDocument/2006/relationships/image" Id="rId136" Target="media/rId136.png" /><Relationship Type="http://schemas.openxmlformats.org/officeDocument/2006/relationships/image" Id="rId148" Target="media/rId148.png" /><Relationship Type="http://schemas.openxmlformats.org/officeDocument/2006/relationships/image" Id="rId99" Target="media/rId99.png" /><Relationship Type="http://schemas.openxmlformats.org/officeDocument/2006/relationships/image" Id="rId120" Target="media/rId120.png" /><Relationship Type="http://schemas.openxmlformats.org/officeDocument/2006/relationships/image" Id="rId89" Target="media/rId89.png" /><Relationship Type="http://schemas.openxmlformats.org/officeDocument/2006/relationships/image" Id="rId163" Target="media/rId163.png" /><Relationship Type="http://schemas.openxmlformats.org/officeDocument/2006/relationships/image" Id="rId157" Target="media/rId157.png" /><Relationship Type="http://schemas.openxmlformats.org/officeDocument/2006/relationships/image" Id="rId160" Target="media/rId160.png" /><Relationship Type="http://schemas.openxmlformats.org/officeDocument/2006/relationships/image" Id="rId43" Target="media/rId43.png" /><Relationship Type="http://schemas.openxmlformats.org/officeDocument/2006/relationships/image" Id="rId139" Target="media/rId139.png" /><Relationship Type="http://schemas.openxmlformats.org/officeDocument/2006/relationships/image" Id="rId108" Target="media/rId108.png" /><Relationship Type="http://schemas.openxmlformats.org/officeDocument/2006/relationships/image" Id="rId133" Target="media/rId133.png" /><Relationship Type="http://schemas.openxmlformats.org/officeDocument/2006/relationships/hyperlink" Id="rId195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5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5月4日10:30科技馆二楼\x0d\x0a孩子尽情体验，家长轻松参展！</dc:description>
  <cp:keywords/>
  <dcterms:created xsi:type="dcterms:W3CDTF">2025-10-03T03:04:48Z</dcterms:created>
  <dcterms:modified xsi:type="dcterms:W3CDTF">2025-10-03T03:04:48Z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