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3.svgz" ContentType="image/svg+xml;base64"/>
  <Override PartName="/word/media/rId169.png" ContentType="image/png"/>
  <Override PartName="/word/media/rId135.gif" ContentType="image/gif"/>
  <Override PartName="/word/media/rId129.jpg" ContentType="image/jpeg"/>
  <Override PartName="/word/media/rId102.jpg" ContentType="image/jpeg"/>
  <Override PartName="/word/media/rId54.jpg" ContentType="image/jpeg"/>
  <Override PartName="/word/media/rId22.jpg" ContentType="image/jpeg"/>
  <Override PartName="/word/media/rId120.jpg" ContentType="image/jpeg"/>
  <Override PartName="/word/media/rId40.jpg" ContentType="image/jpeg"/>
  <Override PartName="/word/media/rId114.jpg" ContentType="image/jpeg"/>
  <Override PartName="/word/media/rId105.jpg" ContentType="image/jpeg"/>
  <Override PartName="/word/media/rId123.png" ContentType="image/png"/>
  <Override PartName="/word/media/rId126.png" ContentType="image/png"/>
  <Override PartName="/word/media/rId132.png" ContentType="image/png"/>
  <Override PartName="/word/media/rId87.png" ContentType="image/png"/>
  <Override PartName="/word/media/rId84.png" ContentType="image/png"/>
  <Override PartName="/word/media/rId90.png" ContentType="image/png"/>
  <Override PartName="/word/media/rId51.png" ContentType="image/png"/>
  <Override PartName="/word/media/rId99.png" ContentType="image/png"/>
  <Override PartName="/word/media/rId72.png" ContentType="image/png"/>
  <Override PartName="/word/media/rId57.png" ContentType="image/png"/>
  <Override PartName="/word/media/rId96.png" ContentType="image/png"/>
  <Override PartName="/word/media/rId81.png" ContentType="image/png"/>
  <Override PartName="/word/media/rId66.png" ContentType="image/png"/>
  <Override PartName="/word/media/rId117.png" ContentType="image/png"/>
  <Override PartName="/word/media/rId63.png" ContentType="image/png"/>
  <Override PartName="/word/media/rId93.png" ContentType="image/png"/>
  <Override PartName="/word/media/rId46.png" ContentType="image/png"/>
  <Override PartName="/word/media/rId108.png" ContentType="image/png"/>
  <Override PartName="/word/media/rId78.png" ContentType="image/png"/>
  <Override PartName="/word/media/rId111.png" ContentType="image/png"/>
  <Override PartName="/word/media/rId69.png" ContentType="image/png"/>
  <Override PartName="/word/media/rId60.png" ContentType="image/png"/>
  <Override PartName="/word/media/rId7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52" w:name="js_article"/>
    <w:bookmarkStart w:id="21" w:name="js_top_ad_area"/>
    <w:bookmarkEnd w:id="21"/>
    <w:bookmarkStart w:id="150" w:name="js_base_container"/>
    <w:bookmarkStart w:id="27" w:name="js_row_immersive_stream_wrap"/>
    <w:bookmarkStart w:id="25" w:name="js_row_immersive_cover_img"/>
    <w:p>
      <w:pPr>
        <w:pStyle w:val="FirstParagraph"/>
      </w:pPr>
      <w:r>
        <w:drawing>
          <wp:inline>
            <wp:extent cx="5334000" cy="2264955"/>
            <wp:effectExtent b="0" l="0" r="0" t="0"/>
            <wp:docPr descr="cover_image" title="" id="23" name="Picture"/>
            <a:graphic>
              <a:graphicData uri="http://schemas.openxmlformats.org/drawingml/2006/picture">
                <pic:pic>
                  <pic:nvPicPr>
                    <pic:cNvPr descr="https://mmbiz.qpic.cn/mmbiz_jpg/wnoOziatvbhr7fVbAUa8AB0JBnUUhRZwSRKQEatD5KlxdwpWgX90vzFfQAlnfKKnRR7JmDNESWUad9F1JeAln7g/0?wx_fmt=jpeg" id="24" name="Picture"/>
                    <pic:cNvPicPr>
                      <a:picLocks noChangeArrowheads="1" noChangeAspect="1"/>
                    </pic:cNvPicPr>
                  </pic:nvPicPr>
                  <pic:blipFill>
                    <a:blip r:embed="rId22"/>
                    <a:stretch>
                      <a:fillRect/>
                    </a:stretch>
                  </pic:blipFill>
                  <pic:spPr bwMode="auto">
                    <a:xfrm>
                      <a:off x="0" y="0"/>
                      <a:ext cx="5334000" cy="2264955"/>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46" w:name="page-content"/>
    <w:bookmarkStart w:id="140" w:name="img-content"/>
    <w:bookmarkStart w:id="139" w:name="activity-name"/>
    <w:p>
      <w:pPr>
        <w:pStyle w:val="Heading1"/>
      </w:pPr>
      <w:r>
        <w:t xml:space="preserve">叮咚！请查收您的邀请函：蒙特利尔教育文化展</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138" w:name="js_content"/>
    <w:p>
      <w:pPr>
        <w:pStyle w:val="BodyText"/>
      </w:pPr>
      <w:r>
        <w:t xml:space="preserve"> </w:t>
      </w:r>
      <w:r>
        <w:t xml:space="preserve">点击蓝字，关注我们</w:t>
      </w:r>
      <w:r>
        <w:t xml:space="preserve"> </w:t>
      </w:r>
    </w:p>
    <w:p>
      <w:pPr>
        <w:pStyle w:val="BodyText"/>
      </w:pPr>
      <w:r>
        <w:rPr>
          <w:bCs/>
          <w:b/>
        </w:rPr>
        <w:t xml:space="preserve">MONTREAL EDUCATION</w:t>
      </w:r>
    </w:p>
    <w:p>
      <w:pPr>
        <w:pStyle w:val="BodyText"/>
      </w:pPr>
      <w:r>
        <w:drawing>
          <wp:inline>
            <wp:extent cx="5334000" cy="1713794"/>
            <wp:effectExtent b="0" l="0" r="0" t="0"/>
            <wp:docPr descr="" title="" id="41" name="Picture"/>
            <a:graphic>
              <a:graphicData uri="http://schemas.openxmlformats.org/drawingml/2006/picture">
                <pic:pic>
                  <pic:nvPicPr>
                    <pic:cNvPr descr="https://mmbiz.qpic.cn/mmbiz_jpg/wnoOziatvbhr7fVbAUa8AB0JBnUUhRZwSiaKy5FLcCKYe46Q7yrD5ePMcEhCCfG3qakqEwHsp5DmoHnIacicITJgw/640?wx_fmt=jpeg" id="42" name="Picture"/>
                    <pic:cNvPicPr>
                      <a:picLocks noChangeArrowheads="1" noChangeAspect="1"/>
                    </pic:cNvPicPr>
                  </pic:nvPicPr>
                  <pic:blipFill>
                    <a:blip r:embed="rId40"/>
                    <a:stretch>
                      <a:fillRect/>
                    </a:stretch>
                  </pic:blipFill>
                  <pic:spPr bwMode="auto">
                    <a:xfrm>
                      <a:off x="0" y="0"/>
                      <a:ext cx="5334000" cy="1713794"/>
                    </a:xfrm>
                    <a:prstGeom prst="rect">
                      <a:avLst/>
                    </a:prstGeom>
                    <a:noFill/>
                    <a:ln w="9525">
                      <a:noFill/>
                      <a:headEnd/>
                      <a:tailEnd/>
                    </a:ln>
                  </pic:spPr>
                </pic:pic>
              </a:graphicData>
            </a:graphic>
          </wp:inline>
        </w:drawing>
      </w:r>
    </w:p>
    <w:p>
      <w:pPr>
        <w:pStyle w:val="BodyText"/>
      </w:pPr>
      <w:r>
        <w:br/>
      </w:r>
    </w:p>
    <w:p>
      <w:pPr>
        <w:pStyle w:val="BodyText"/>
      </w:pPr>
      <w:r>
        <w:t xml:space="preserve">春假最后一天去哪里度过？快来参加蒙城教育成长论坛</w:t>
      </w:r>
      <w:r>
        <w:t xml:space="preserve"> </w:t>
      </w:r>
      <w:r>
        <w:rPr>
          <w:bCs/>
          <w:b/>
        </w:rPr>
        <w:t xml:space="preserve">2023年3月5日周日下午</w:t>
      </w:r>
      <w:r>
        <w:t xml:space="preserve"> </w:t>
      </w:r>
      <w:r>
        <w:t xml:space="preserve">举办的</w:t>
      </w:r>
      <w:r>
        <w:t xml:space="preserve"> </w:t>
      </w:r>
      <w:r>
        <w:rPr>
          <w:bCs/>
          <w:b/>
        </w:rPr>
        <w:t xml:space="preserve">教育文化展</w:t>
      </w:r>
      <w:r>
        <w:t xml:space="preserve"> </w:t>
      </w:r>
      <w:r>
        <w:t xml:space="preserve">吧！</w:t>
      </w:r>
    </w:p>
    <w:p>
      <w:pPr>
        <w:pStyle w:val="BodyText"/>
      </w:pPr>
      <w:r>
        <w:t xml:space="preserve">由蒙特利尔华人首次举办的大型教育文化展如火如荼地准备着，展位所剩不多，我们欢迎华人机构参展，也欢迎其他族裔的组织参展，目前接到很多咨询，希望对展会有更全面的了解，现将展会细节介绍如下：</w:t>
      </w:r>
    </w:p>
    <w:p>
      <w:pPr>
        <w:pStyle w:val="BodyText"/>
      </w:pPr>
      <w:r>
        <w:br/>
      </w:r>
    </w:p>
    <w:p>
      <w:pPr>
        <w:pStyle w:val="BodyText"/>
      </w:pPr>
      <w:r>
        <w:br/>
      </w:r>
    </w:p>
    <w:p>
      <w:pPr>
        <w:pStyle w:val="BodyText"/>
      </w:pPr>
      <w:r>
        <w:rPr>
          <w:bCs/>
          <w:b/>
        </w:rPr>
        <w:t xml:space="preserve">展会目标</w:t>
      </w:r>
    </w:p>
    <w:p>
      <w:pPr>
        <w:pStyle w:val="BodyText"/>
      </w:pPr>
      <w:r>
        <w:t xml:space="preserve">发挥蒙城教育成长论坛庞大的平台优势，携手共进，合作共赢，为各领域的本地教育文化机构和全城家长们提供面对面交流的机会。</w:t>
      </w:r>
    </w:p>
    <w:p>
      <w:pPr>
        <w:pStyle w:val="BodyText"/>
      </w:pPr>
      <w:r>
        <w:br/>
      </w:r>
    </w:p>
    <w:p>
      <w:pPr>
        <w:pStyle w:val="BodyText"/>
      </w:pPr>
      <w:r>
        <w:br/>
      </w:r>
    </w:p>
    <w:p>
      <w:pPr>
        <w:pStyle w:val="BodyText"/>
      </w:pPr>
      <w:r>
        <w:rPr>
          <w:bCs/>
          <w:b/>
        </w:rPr>
        <w:t xml:space="preserve">展会地点</w:t>
      </w:r>
    </w:p>
    <w:p>
      <w:pPr>
        <w:pStyle w:val="BodyText"/>
      </w:pPr>
      <w:r>
        <w:t xml:space="preserve">1335 Chem du Bord-du-Lac-Lakeshore,Dorval,QCH9S2E5</w:t>
      </w:r>
    </w:p>
    <w:p>
      <w:pPr>
        <w:pStyle w:val="BodyText"/>
      </w:pPr>
      <w:r>
        <w:t xml:space="preserve">宽敞明亮，可容纳众多展位，大型停车场，停车便利</w:t>
      </w:r>
    </w:p>
    <w:p>
      <w:pPr>
        <w:pStyle w:val="BodyText"/>
      </w:pPr>
      <w:r>
        <w:br/>
      </w:r>
    </w:p>
    <w:p>
      <w:pPr>
        <w:pStyle w:val="BodyText"/>
      </w:pPr>
      <w:r>
        <w:br/>
      </w:r>
    </w:p>
    <w:p>
      <w:pPr>
        <w:pStyle w:val="BodyText"/>
      </w:pPr>
      <w:r>
        <w:rPr>
          <w:bCs/>
          <w:b/>
        </w:rPr>
        <w:t xml:space="preserve">展会时间</w:t>
      </w:r>
    </w:p>
    <w:p>
      <w:pPr>
        <w:pStyle w:val="BodyText"/>
      </w:pPr>
      <w:r>
        <w:t xml:space="preserve">展会时间：3月5日下午14:00-18:30</w:t>
      </w:r>
    </w:p>
    <w:p>
      <w:pPr>
        <w:pStyle w:val="BodyText"/>
      </w:pPr>
      <w:r>
        <w:t xml:space="preserve">布展时间：13:00-14:00</w:t>
      </w:r>
    </w:p>
    <w:p>
      <w:pPr>
        <w:pStyle w:val="BodyText"/>
      </w:pPr>
      <w:r>
        <w:t xml:space="preserve">撤展时间：18:30-19:00</w:t>
      </w:r>
    </w:p>
    <w:p>
      <w:pPr>
        <w:pStyle w:val="BodyText"/>
      </w:pPr>
      <w:r>
        <w:br/>
      </w:r>
    </w:p>
    <w:p>
      <w:pPr>
        <w:pStyle w:val="BodyText"/>
      </w:pPr>
      <w:r>
        <w:br/>
      </w:r>
    </w:p>
    <w:p>
      <w:pPr>
        <w:pStyle w:val="BodyText"/>
      </w:pPr>
      <w:r>
        <w:rPr>
          <w:bCs/>
          <w:b/>
        </w:rPr>
        <w:t xml:space="preserve">展会主办方</w:t>
      </w:r>
    </w:p>
    <w:p>
      <w:pPr>
        <w:pStyle w:val="BodyText"/>
      </w:pPr>
      <w:r>
        <w:rPr>
          <w:bCs/>
          <w:b/>
        </w:rPr>
        <w:t xml:space="preserve">蒙城教育成长论坛</w:t>
      </w:r>
      <w:r>
        <w:t xml:space="preserve"> </w:t>
      </w:r>
      <w:r>
        <w:t xml:space="preserve"> </w:t>
      </w:r>
      <w:r>
        <w:t xml:space="preserve">www.mtleduforum.org</w:t>
      </w:r>
      <w:r>
        <w:t xml:space="preserve"> </w:t>
      </w:r>
      <w:r>
        <w:t xml:space="preserve"> </w:t>
      </w:r>
      <w:r>
        <w:t xml:space="preserve">是魁省在册的爱心公益组织，是蒙特利尔专业度和可信度最优的教育信息交流平台，在蒙城华人教育圈拥有较高的知名度和广泛影响力。</w:t>
      </w:r>
    </w:p>
    <w:p>
      <w:pPr>
        <w:pStyle w:val="BodyText"/>
      </w:pPr>
      <w:r>
        <w:t xml:space="preserve">成立至今，拥有20多个微信群，举办了将近80场线上线下公益讲座和大型公益课堂，组织了200多场线上的一千零一夜故事会。</w:t>
      </w:r>
    </w:p>
    <w:p>
      <w:pPr>
        <w:pStyle w:val="BodyText"/>
      </w:pPr>
      <w:r>
        <w:t xml:space="preserve">论坛的义工小老师项目远近闻名，累计465名义工小老师帮扶1000多名小树苗，公益授课21000多个课时。还未加入论坛大家庭的家长们，我们欢迎您！</w:t>
      </w:r>
    </w:p>
    <w:p>
      <w:pPr>
        <w:pStyle w:val="BodyText"/>
      </w:pPr>
      <w:r>
        <w:br/>
      </w:r>
    </w:p>
    <w:p>
      <w:pPr>
        <w:pStyle w:val="BodyText"/>
      </w:pPr>
      <w:r>
        <w:br/>
      </w:r>
    </w:p>
    <w:p>
      <w:pPr>
        <w:pStyle w:val="BodyText"/>
      </w:pPr>
      <w:r>
        <w:rPr>
          <w:bCs/>
          <w:b/>
        </w:rPr>
        <w:t xml:space="preserve">展会特色</w:t>
      </w:r>
    </w:p>
    <w:p>
      <w:pPr>
        <w:pStyle w:val="BodyText"/>
      </w:pPr>
      <w:r>
        <w:rPr>
          <w:bCs/>
          <w:b/>
        </w:rPr>
        <w:t xml:space="preserve">1、</w:t>
      </w:r>
      <w:r>
        <w:t xml:space="preserve"> </w:t>
      </w:r>
      <w:r>
        <w:rPr>
          <w:bCs/>
          <w:b/>
        </w:rPr>
        <w:t xml:space="preserve">文化培训展示</w:t>
      </w:r>
      <w:r>
        <w:t xml:space="preserve"> </w:t>
      </w:r>
      <w:r>
        <w:t xml:space="preserve">：法语、数学、英语、中文、科学、历史等中小学学科补习及竞赛辅导等</w:t>
      </w:r>
    </w:p>
    <w:p>
      <w:pPr>
        <w:pStyle w:val="BodyText"/>
      </w:pPr>
      <w:r>
        <w:rPr>
          <w:bCs/>
          <w:b/>
        </w:rPr>
        <w:t xml:space="preserve">2、</w:t>
      </w:r>
      <w:r>
        <w:t xml:space="preserve"> </w:t>
      </w:r>
      <w:r>
        <w:rPr>
          <w:bCs/>
          <w:b/>
        </w:rPr>
        <w:t xml:space="preserve">课外活动展示</w:t>
      </w:r>
      <w:r>
        <w:t xml:space="preserve"> </w:t>
      </w:r>
      <w:r>
        <w:t xml:space="preserve">：机器人、击剑、Arbraska森林探险、户外空中蹦床、滑雪、滑板、房车营、篮球、围棋、钢琴、海军童子军，龙舟队等，随着参展单位不断加入，还会不断有惊喜哦</w:t>
      </w:r>
    </w:p>
    <w:p>
      <w:pPr>
        <w:pStyle w:val="BodyText"/>
      </w:pPr>
      <w:r>
        <w:rPr>
          <w:bCs/>
          <w:b/>
        </w:rPr>
        <w:t xml:space="preserve">3、</w:t>
      </w:r>
      <w:r>
        <w:t xml:space="preserve"> </w:t>
      </w:r>
      <w:r>
        <w:rPr>
          <w:bCs/>
          <w:b/>
        </w:rPr>
        <w:t xml:space="preserve">少儿</w:t>
      </w:r>
      <w:r>
        <w:t xml:space="preserve"> </w:t>
      </w:r>
      <w:r>
        <w:rPr>
          <w:bCs/>
          <w:b/>
        </w:rPr>
        <w:t xml:space="preserve">活动</w:t>
      </w:r>
      <w:r>
        <w:t xml:space="preserve"> </w:t>
      </w:r>
      <w:r>
        <w:rPr>
          <w:bCs/>
          <w:b/>
        </w:rPr>
        <w:t xml:space="preserve">区</w:t>
      </w:r>
      <w:r>
        <w:t xml:space="preserve"> </w:t>
      </w:r>
      <w:r>
        <w:t xml:space="preserve">：手工折纸、脸绘、故事会、iPad procreate画画和动漫、国际象棋，魔方</w:t>
      </w:r>
    </w:p>
    <w:p>
      <w:pPr>
        <w:pStyle w:val="BodyText"/>
      </w:pPr>
      <w:r>
        <w:t xml:space="preserve">4、少儿活动区负责照看大大小小的孩子，家长们可以放心观展</w:t>
      </w:r>
    </w:p>
    <w:p>
      <w:pPr>
        <w:pStyle w:val="BodyText"/>
      </w:pPr>
      <w:r>
        <w:t xml:space="preserve">5、</w:t>
      </w:r>
      <w:r>
        <w:t xml:space="preserve"> </w:t>
      </w:r>
      <w:r>
        <w:rPr>
          <w:bCs/>
          <w:b/>
        </w:rPr>
        <w:t xml:space="preserve">所有观展家长均可参与论坛的新春抽奖活动！</w:t>
      </w:r>
    </w:p>
    <w:p>
      <w:pPr>
        <w:pStyle w:val="BodyText"/>
      </w:pPr>
      <w:r>
        <w:br/>
      </w:r>
    </w:p>
    <w:p>
      <w:pPr>
        <w:pStyle w:val="BodyText"/>
      </w:pPr>
      <w:r>
        <w:rPr>
          <w:bCs/>
          <w:b/>
        </w:rPr>
        <w:t xml:space="preserve">欢迎参展机构，</w:t>
      </w:r>
      <w:r>
        <w:t xml:space="preserve"> </w:t>
      </w:r>
      <w:r>
        <w:t xml:space="preserve">请扫下方二维码与论坛联系和咨询。</w:t>
      </w:r>
    </w:p>
    <w:p>
      <w:pPr>
        <w:pStyle w:val="BodyText"/>
      </w:pPr>
      <w:r>
        <w:drawing>
          <wp:inline>
            <wp:extent cx="3810000" cy="2540000"/>
            <wp:effectExtent b="0" l="0" r="0" t="0"/>
            <wp:docPr descr="" title="" id="44" name="Picture"/>
            <a:graphic>
              <a:graphicData uri="http://schemas.openxmlformats.org/drawingml/2006/picture">
                <pic:pic>
                  <pic:nvPicPr>
                    <pic:cNvPr descr="data:image/svg+xml;base64,PHN2ZyBzdHlsZT0iZW5hYmxlLWJhY2tncm91bmQ6bmV3IDAgMCAzMDAgNDY7ZGlzcGxheTpibG9jazsiIHZlcnNpb249IjEuMSIgdmlld2JveD0iMCAwIDMwMCA0NiIgeD0iMHB4IiB4bWxucz0iaHR0cDovL3d3dy53My5vcmcvMjAwMC9zdmciIHhtbG5zOnhsaW5rPSJodHRwOi8vd3d3LnczLm9yZy8xOTk5L3hsaW5rIiB5PSIwcHgiPgogICAgICAgICAgICAgIDxwYXRoIGQ9Ik0yNTUuMiwwdjIwYzQuMSwxLjMsNyw1LjEsNyw5LjVjMCw1LjUtNC41LDEwLTEwLDEwYy01LjUsMC0xMC00LjUtMTAtMTBjMC00LjUsMi45LTguMyw3LTkuNVYwaC00NS4xdjIwYzQuMSwxLjMsNyw1LjEsNyw5LjVjMCw1LjUtNC41LDEwLTEwLDEwYy01LjUsMC0xMC00LjUtMTAtMTBjMC00LjUsMi45LTguMyw3LTkuNVYwSDE1M3YyMGM0LjEsMS4zLDcsNS4xLDcsOS41YzAsNS41LTQuNSwxMC0xMCwxMHMtMTAtNC41LTEwLTEwYzAtNC41LDIuOS04LjMsNy05LjVWMGgtNDUuMXYyMGM0LjEsMS4zLDcsNS4xLDcsOS41YzAsNS41LTQuNSwxMC0xMCwxMGMtNS41LDAtMTAtNC41LTEwLTEwYzAtNC41LDIuOS04LjMsNy05LjVWMCBINTAuOHYxOS41YzQuMSwxLjMsNyw1LjEsNyw5LjVjMCw1LjUtNC41LDEwLTEwLDEwYy01LjUsMC0xMC00LjUtMTAtMTBjMC00LjUsMi45LTguMyw3LTkuNVYwSDB2NDZoMzAwVjBIMjU1LjJ6IiBzdHlsZT0iZmlsbDojYzZkOWYwOyI+CiAgICAgICAgICAgICAgPC9wYXRoPgogICAgICAgICAgICAgPC9zdmc+"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1298531" cy="1164920"/>
            <wp:effectExtent b="0" l="0" r="0" t="0"/>
            <wp:docPr descr="" title="1.png" id="47" name="Picture"/>
            <a:graphic>
              <a:graphicData uri="http://schemas.openxmlformats.org/drawingml/2006/picture">
                <pic:pic>
                  <pic:nvPicPr>
                    <pic:cNvPr descr="https://mmbiz.qpic.cn/mmbiz_png/wnoOziatvbhr7fVbAUa8AB0JBnUUhRZwShFibic0OI7V51ibMQibKh7NJvfkLBuaLXicibqxEtibwAqzXgQoHMFGDicibItA/640?wx_fmt=png" id="48" name="Picture"/>
                    <pic:cNvPicPr>
                      <a:picLocks noChangeArrowheads="1" noChangeAspect="1"/>
                    </pic:cNvPicPr>
                  </pic:nvPicPr>
                  <pic:blipFill>
                    <a:blip r:embed="rId46"/>
                    <a:stretch>
                      <a:fillRect/>
                    </a:stretch>
                  </pic:blipFill>
                  <pic:spPr bwMode="auto">
                    <a:xfrm>
                      <a:off x="0" y="0"/>
                      <a:ext cx="1298531" cy="116492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长按扫码</w:t>
      </w:r>
    </w:p>
    <w:p>
      <w:pPr>
        <w:pStyle w:val="BodyText"/>
      </w:pPr>
      <w:r>
        <w:br/>
      </w:r>
    </w:p>
    <w:p>
      <w:pPr>
        <w:pStyle w:val="BodyText"/>
      </w:pPr>
      <w:r>
        <w:br/>
      </w:r>
    </w:p>
    <w:p>
      <w:pPr>
        <w:pStyle w:val="BodyText"/>
      </w:pPr>
      <w:r>
        <w:rPr>
          <w:bCs/>
          <w:b/>
        </w:rPr>
        <w:t xml:space="preserve">欢迎观展家长</w:t>
      </w:r>
      <w:r>
        <w:t xml:space="preserve"> </w:t>
      </w:r>
      <w:r>
        <w:t xml:space="preserve">，请扫下方二维码免费报名，</w:t>
      </w:r>
      <w:r>
        <w:t xml:space="preserve"> </w:t>
      </w:r>
      <w:r>
        <w:rPr>
          <w:bCs/>
          <w:b/>
        </w:rPr>
        <w:t xml:space="preserve">凭报名回执入场并参与论坛的新春大抽奖！</w:t>
      </w:r>
    </w:p>
    <w:p>
      <w:pPr>
        <w:pStyle w:val="BodyText"/>
      </w:pPr>
      <w:r>
        <w:drawing>
          <wp:inline>
            <wp:extent cx="3810000" cy="2540000"/>
            <wp:effectExtent b="0" l="0" r="0" t="0"/>
            <wp:docPr descr="" title="" id="49" name="Picture"/>
            <a:graphic>
              <a:graphicData uri="http://schemas.openxmlformats.org/drawingml/2006/picture">
                <pic:pic>
                  <pic:nvPicPr>
                    <pic:cNvPr descr="data:image/svg+xml;base64,PHN2ZyBzdHlsZT0iZW5hYmxlLWJhY2tncm91bmQ6bmV3IDAgMCAzMDAgNDY7ZGlzcGxheTpibG9jazsiIHZlcnNpb249IjEuMSIgdmlld2JveD0iMCAwIDMwMCA0NiIgeD0iMHB4IiB4bWxucz0iaHR0cDovL3d3dy53My5vcmcvMjAwMC9zdmciIHhtbG5zOnhsaW5rPSJodHRwOi8vd3d3LnczLm9yZy8xOTk5L3hsaW5rIiB5PSIwcHgiPgogICAgICAgICAgICAgIDxwYXRoIGQ9Ik0yNTUuMiwwdjIwYzQuMSwxLjMsNyw1LjEsNyw5LjVjMCw1LjUtNC41LDEwLTEwLDEwYy01LjUsMC0xMC00LjUtMTAtMTBjMC00LjUsMi45LTguMyw3LTkuNVYwaC00NS4xdjIwYzQuMSwxLjMsNyw1LjEsNyw5LjVjMCw1LjUtNC41LDEwLTEwLDEwYy01LjUsMC0xMC00LjUtMTAtMTBjMC00LjUsMi45LTguMyw3LTkuNVYwSDE1M3YyMGM0LjEsMS4zLDcsNS4xLDcsOS41YzAsNS41LTQuNSwxMC0xMCwxMHMtMTAtNC41LTEwLTEwYzAtNC41LDIuOS04LjMsNy05LjVWMGgtNDUuMXYyMGM0LjEsMS4zLDcsNS4xLDcsOS41YzAsNS41LTQuNSwxMC0xMCwxMGMtNS41LDAtMTAtNC41LTEwLTEwYzAtNC41LDIuOS04LjMsNy05LjVWMCBINTAuOHYxOS41YzQuMSwxLjMsNyw1LjEsNyw5LjVjMCw1LjUtNC41LDEwLTEwLDEwYy01LjUsMC0xMC00LjUtMTAtMTBjMC00LjUsMi45LTguMyw3LTkuNVYwSDB2NDZoMzAwVjBIMjU1LjJ6IiBzdHlsZT0iZmlsbDojYzZkOWYwOyI+CiAgICAgICAgICAgICAgPC9wYXRoPgogICAgICAgICAgICAgPC9zdmc+" id="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2.png" id="52" name="Picture"/>
            <a:graphic>
              <a:graphicData uri="http://schemas.openxmlformats.org/drawingml/2006/picture">
                <pic:pic>
                  <pic:nvPicPr>
                    <pic:cNvPr descr="https://mmbiz.qpic.cn/mmbiz_png/wnoOziatvbhr7fVbAUa8AB0JBnUUhRZwSABEP1ozksev6nFfDVh50PK8QHBpN3KibtRw2vnqToxmKwdV6H9tXuPg/640?wx_fmt=png" id="53" name="Picture"/>
                    <pic:cNvPicPr>
                      <a:picLocks noChangeArrowheads="1" noChangeAspect="1"/>
                    </pic:cNvPicPr>
                  </pic:nvPicPr>
                  <pic:blipFill>
                    <a:blip r:embed="rId5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长按扫码</w:t>
      </w:r>
    </w:p>
    <w:p>
      <w:pPr>
        <w:pStyle w:val="BodyText"/>
      </w:pPr>
      <w:r>
        <w:br/>
      </w:r>
    </w:p>
    <w:p>
      <w:pPr>
        <w:pStyle w:val="BodyText"/>
      </w:pPr>
      <w:r>
        <w:br/>
      </w:r>
    </w:p>
    <w:p>
      <w:pPr>
        <w:pStyle w:val="BodyText"/>
      </w:pPr>
      <w:r>
        <w:br/>
      </w:r>
    </w:p>
    <w:p>
      <w:pPr>
        <w:pStyle w:val="BodyText"/>
      </w:pPr>
      <w:r>
        <w:t xml:space="preserve"> </w:t>
      </w:r>
      <w:r>
        <w:rPr>
          <w:bCs/>
          <w:b/>
        </w:rPr>
        <w:t xml:space="preserve"> </w:t>
      </w:r>
      <w:r>
        <w:rPr>
          <w:bCs/>
          <w:b/>
        </w:rPr>
        <w:t xml:space="preserve">一场与众不同的盛事</w:t>
      </w:r>
      <w:r>
        <w:rPr>
          <w:bCs/>
          <w:b/>
        </w:rPr>
        <w:t xml:space="preserve"> </w:t>
      </w:r>
      <w:r>
        <w:t xml:space="preserve"> </w:t>
      </w:r>
    </w:p>
    <w:p>
      <w:pPr>
        <w:pStyle w:val="BodyText"/>
      </w:pPr>
      <w:r>
        <w:t xml:space="preserve"> </w:t>
      </w:r>
      <w:r>
        <w:rPr>
          <w:bCs/>
          <w:b/>
        </w:rPr>
        <w:t xml:space="preserve"> </w:t>
      </w:r>
      <w:r>
        <w:rPr>
          <w:bCs/>
          <w:b/>
        </w:rPr>
        <w:t xml:space="preserve">一次丰富多彩的体验</w:t>
      </w:r>
      <w:r>
        <w:rPr>
          <w:bCs/>
          <w:b/>
        </w:rPr>
        <w:t xml:space="preserve"> </w:t>
      </w:r>
      <w:r>
        <w:t xml:space="preserve"> </w:t>
      </w:r>
    </w:p>
    <w:p>
      <w:pPr>
        <w:pStyle w:val="BodyText"/>
      </w:pPr>
      <w:r>
        <w:t xml:space="preserve"> </w:t>
      </w:r>
      <w:r>
        <w:rPr>
          <w:bCs/>
          <w:b/>
        </w:rPr>
        <w:t xml:space="preserve"> </w:t>
      </w:r>
      <w:r>
        <w:rPr>
          <w:bCs/>
          <w:b/>
        </w:rPr>
        <w:t xml:space="preserve">让我们齐聚教育文化展</w:t>
      </w:r>
      <w:r>
        <w:rPr>
          <w:bCs/>
          <w:b/>
        </w:rPr>
        <w:t xml:space="preserve"> </w:t>
      </w:r>
      <w:r>
        <w:t xml:space="preserve"> </w:t>
      </w:r>
    </w:p>
    <w:p>
      <w:pPr>
        <w:pStyle w:val="BodyText"/>
      </w:pPr>
      <w:r>
        <w:t xml:space="preserve"> </w:t>
      </w:r>
      <w:r>
        <w:rPr>
          <w:bCs/>
          <w:b/>
        </w:rPr>
        <w:t xml:space="preserve"> </w:t>
      </w:r>
      <w:r>
        <w:rPr>
          <w:bCs/>
          <w:b/>
        </w:rPr>
        <w:t xml:space="preserve">期待与您相逢！</w:t>
      </w:r>
      <w:r>
        <w:rPr>
          <w:bCs/>
          <w:b/>
        </w:rPr>
        <w:t xml:space="preserve"> </w:t>
      </w:r>
      <w:r>
        <w:t xml:space="preserve"> </w:t>
      </w:r>
    </w:p>
    <w:p>
      <w:pPr>
        <w:pStyle w:val="BodyText"/>
      </w:pPr>
      <w:r>
        <w:t xml:space="preserve"> </w:t>
      </w:r>
      <w:r>
        <w:rPr>
          <w:bCs/>
          <w:b/>
        </w:rPr>
        <w:t xml:space="preserve"> </w:t>
      </w:r>
      <w:r>
        <w:rPr>
          <w:bCs/>
          <w:b/>
        </w:rPr>
        <w:t xml:space="preserve">3月5日，我们不见不散！</w:t>
      </w:r>
      <w:r>
        <w:rPr>
          <w:bCs/>
          <w:b/>
        </w:rPr>
        <w:t xml:space="preserve"> </w:t>
      </w:r>
      <w:r>
        <w:t xml:space="preserve"> </w:t>
      </w:r>
    </w:p>
    <w:p>
      <w:pPr>
        <w:pStyle w:val="BodyText"/>
      </w:pPr>
      <w:r>
        <w:t xml:space="preserve"> </w:t>
      </w:r>
    </w:p>
    <w:p>
      <w:pPr>
        <w:pStyle w:val="BodyText"/>
      </w:pPr>
      <w:r>
        <w:br/>
      </w:r>
    </w:p>
    <w:p>
      <w:pPr>
        <w:pStyle w:val="BodyText"/>
      </w:pPr>
      <w:r>
        <w:rPr>
          <w:bCs/>
          <w:b/>
        </w:rPr>
        <w:t xml:space="preserve">部分</w:t>
      </w:r>
      <w:r>
        <w:t xml:space="preserve"> </w:t>
      </w:r>
      <w:r>
        <w:rPr>
          <w:bCs/>
          <w:b/>
        </w:rPr>
        <w:t xml:space="preserve">参展单位简介</w:t>
      </w:r>
      <w:r>
        <w:t xml:space="preserve"> </w:t>
      </w:r>
      <w:r>
        <w:rPr>
          <w:bCs/>
          <w:b/>
        </w:rPr>
        <w:t xml:space="preserve">（持续更新中）</w:t>
      </w:r>
    </w:p>
    <w:p>
      <w:pPr>
        <w:pStyle w:val="BodyText"/>
      </w:pPr>
      <w:r>
        <w:br/>
      </w:r>
    </w:p>
    <w:p>
      <w:pPr>
        <w:pStyle w:val="BodyText"/>
      </w:pPr>
      <w:r>
        <w:drawing>
          <wp:inline>
            <wp:extent cx="5334000" cy="5341326"/>
            <wp:effectExtent b="0" l="0" r="0" t="0"/>
            <wp:docPr descr="" title="" id="55" name="Picture"/>
            <a:graphic>
              <a:graphicData uri="http://schemas.openxmlformats.org/drawingml/2006/picture">
                <pic:pic>
                  <pic:nvPicPr>
                    <pic:cNvPr descr="https://mmbiz.qpic.cn/mmbiz_jpg/wnoOziatvbhr7fVbAUa8AB0JBnUUhRZwSK1ico98vbHxCwC6UQiaMIzW0SGVW2WntRHs7kOKNgZCAkLrTGJ3aLyFw/640?wx_fmt=jpeg" id="56" name="Picture"/>
                    <pic:cNvPicPr>
                      <a:picLocks noChangeArrowheads="1" noChangeAspect="1"/>
                    </pic:cNvPicPr>
                  </pic:nvPicPr>
                  <pic:blipFill>
                    <a:blip r:embed="rId54"/>
                    <a:stretch>
                      <a:fillRect/>
                    </a:stretch>
                  </pic:blipFill>
                  <pic:spPr bwMode="auto">
                    <a:xfrm>
                      <a:off x="0" y="0"/>
                      <a:ext cx="5334000" cy="5341326"/>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天选龙舟队（The ONE）</w:t>
      </w:r>
      <w:r>
        <w:rPr>
          <w:bCs/>
          <w:b/>
        </w:rPr>
        <w:t xml:space="preserve"> </w:t>
      </w:r>
    </w:p>
    <w:p>
      <w:pPr>
        <w:pStyle w:val="BodyText"/>
      </w:pPr>
      <w:r>
        <w:t xml:space="preserve"> </w:t>
      </w:r>
      <w:r>
        <w:t xml:space="preserve">龙舟竞渡，百舸争流</w:t>
      </w:r>
      <w:r>
        <w:t xml:space="preserve"> </w:t>
      </w:r>
    </w:p>
    <w:p>
      <w:pPr>
        <w:pStyle w:val="BodyText"/>
      </w:pPr>
      <w:r>
        <w:t xml:space="preserve"> </w:t>
      </w:r>
      <w:r>
        <w:t xml:space="preserve">中华文化，薪火相传</w:t>
      </w:r>
      <w:r>
        <w:t xml:space="preserve"> </w:t>
      </w:r>
    </w:p>
    <w:p>
      <w:pPr>
        <w:pStyle w:val="BodyText"/>
      </w:pPr>
      <w:r>
        <w:rPr>
          <w:bCs/>
          <w:b/>
        </w:rPr>
        <w:t xml:space="preserve"> </w:t>
      </w:r>
      <w:r>
        <w:rPr>
          <w:bCs/>
          <w:b/>
        </w:rPr>
        <w:t xml:space="preserve">蒙城教育成长论坛自己的龙舟队</w:t>
      </w:r>
      <w:r>
        <w:rPr>
          <w:bCs/>
          <w:b/>
        </w:rPr>
        <w:t xml:space="preserve"> </w:t>
      </w:r>
      <w:r>
        <w:t xml:space="preserve"> </w:t>
      </w:r>
      <w:r>
        <w:t xml:space="preserve"> </w:t>
      </w:r>
    </w:p>
    <w:p>
      <w:pPr>
        <w:pStyle w:val="BodyText"/>
      </w:pPr>
      <w:r>
        <w:t xml:space="preserve"> </w:t>
      </w:r>
      <w:r>
        <w:t xml:space="preserve">天选龙舟队</w:t>
      </w:r>
      <w:r>
        <w:t xml:space="preserve"> </w:t>
      </w:r>
      <w:r>
        <w:t xml:space="preserve"> </w:t>
      </w:r>
      <w:r>
        <w:t xml:space="preserve"> </w:t>
      </w:r>
      <w:r>
        <w:t xml:space="preserve">正在招贤纳士!</w:t>
      </w:r>
      <w:r>
        <w:t xml:space="preserve"> </w:t>
      </w:r>
    </w:p>
    <w:p>
      <w:pPr>
        <w:pStyle w:val="BodyText"/>
      </w:pPr>
      <w:r>
        <w:t xml:space="preserve"> </w:t>
      </w:r>
      <w:r>
        <w:t xml:space="preserve">在运动中，亲密拥抱阳光碧水；</w:t>
      </w:r>
      <w:r>
        <w:t xml:space="preserve"> </w:t>
      </w:r>
    </w:p>
    <w:p>
      <w:pPr>
        <w:pStyle w:val="BodyText"/>
      </w:pPr>
      <w:r>
        <w:t xml:space="preserve"> </w:t>
      </w:r>
      <w:r>
        <w:t xml:space="preserve">在运动中，肆意挥洒汗水激情；</w:t>
      </w:r>
      <w:r>
        <w:t xml:space="preserve"> </w:t>
      </w:r>
    </w:p>
    <w:p>
      <w:pPr>
        <w:pStyle w:val="BodyText"/>
      </w:pPr>
      <w:r>
        <w:t xml:space="preserve"> </w:t>
      </w:r>
      <w:r>
        <w:t xml:space="preserve">在运动中，劈波斩浪同舟共济；</w:t>
      </w:r>
      <w:r>
        <w:t xml:space="preserve"> </w:t>
      </w:r>
    </w:p>
    <w:p>
      <w:pPr>
        <w:pStyle w:val="BodyText"/>
      </w:pPr>
      <w:r>
        <w:t xml:space="preserve"> </w:t>
      </w:r>
      <w:r>
        <w:t xml:space="preserve">等待您的加入！</w:t>
      </w:r>
      <w:r>
        <w:t xml:space="preserve"> </w:t>
      </w:r>
      <w:r>
        <w:t xml:space="preserve"> </w:t>
      </w:r>
      <w:r>
        <w:t xml:space="preserve"> </w:t>
      </w:r>
      <w:r>
        <w:t xml:space="preserve">天选之人就是您！!</w:t>
      </w:r>
      <w:r>
        <w:t xml:space="preserve"> </w:t>
      </w:r>
    </w:p>
    <w:p>
      <w:pPr>
        <w:pStyle w:val="BodyText"/>
      </w:pPr>
      <w:r>
        <w:br/>
      </w:r>
    </w:p>
    <w:p>
      <w:pPr>
        <w:pStyle w:val="BodyText"/>
      </w:pPr>
      <w:r>
        <w:br/>
      </w:r>
    </w:p>
    <w:p>
      <w:pPr>
        <w:pStyle w:val="BodyText"/>
      </w:pPr>
      <w:r>
        <w:drawing>
          <wp:inline>
            <wp:extent cx="1027134" cy="1027134"/>
            <wp:effectExtent b="0" l="0" r="0" t="0"/>
            <wp:docPr descr="" title="3.png" id="58" name="Picture"/>
            <a:graphic>
              <a:graphicData uri="http://schemas.openxmlformats.org/drawingml/2006/picture">
                <pic:pic>
                  <pic:nvPicPr>
                    <pic:cNvPr descr="https://mmbiz.qpic.cn/mmbiz_png/wnoOziatvbhr7fVbAUa8AB0JBnUUhRZwSOr7eh4wxRjYM6rTGljsMYE0tSQZia044P1icc0JHbMQBG7wJA0RFSOFg/640?wx_fmt=png" id="59" name="Picture"/>
                    <pic:cNvPicPr>
                      <a:picLocks noChangeArrowheads="1" noChangeAspect="1"/>
                    </pic:cNvPicPr>
                  </pic:nvPicPr>
                  <pic:blipFill>
                    <a:blip r:embed="rId57"/>
                    <a:stretch>
                      <a:fillRect/>
                    </a:stretch>
                  </pic:blipFill>
                  <pic:spPr bwMode="auto">
                    <a:xfrm>
                      <a:off x="0" y="0"/>
                      <a:ext cx="1027134" cy="1027134"/>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Haibo老师</w:t>
      </w:r>
      <w:r>
        <w:t xml:space="preserve"> </w:t>
      </w:r>
      <w:r>
        <w:t xml:space="preserve">毕业于魁大数学系，从教二十余年；Haibo math课程从小学三年级至中学四年级，注重体系性；Haibo math的核心是带领学生理解数学，理解是学好数学之根本；“Haibo math解题工具箱”每年为学生提供数十场精彩的数学公益讲座，传递对数学的热爱；Haibo math“踏踏实实的教学，实实在在的效果”！</w:t>
      </w:r>
    </w:p>
    <w:p>
      <w:pPr>
        <w:pStyle w:val="BodyText"/>
      </w:pPr>
      <w:r>
        <w:br/>
      </w:r>
    </w:p>
    <w:p>
      <w:pPr>
        <w:pStyle w:val="BodyText"/>
      </w:pPr>
      <w:r>
        <w:br/>
      </w:r>
    </w:p>
    <w:p>
      <w:pPr>
        <w:pStyle w:val="BodyText"/>
      </w:pPr>
      <w:r>
        <w:drawing>
          <wp:inline>
            <wp:extent cx="3810000" cy="3987800"/>
            <wp:effectExtent b="0" l="0" r="0" t="0"/>
            <wp:docPr descr="" title="4.png" id="61" name="Picture"/>
            <a:graphic>
              <a:graphicData uri="http://schemas.openxmlformats.org/drawingml/2006/picture">
                <pic:pic>
                  <pic:nvPicPr>
                    <pic:cNvPr descr="https://mmbiz.qpic.cn/mmbiz_png/wnoOziatvbhr7fVbAUa8AB0JBnUUhRZwSsMw7L1GGWCSP1R9aeT2KErgL34Sjn3Txx45xZEDicRUTWX0qHN8ThLQ/640?wx_fmt=png" id="62" name="Picture"/>
                    <pic:cNvPicPr>
                      <a:picLocks noChangeArrowheads="1" noChangeAspect="1"/>
                    </pic:cNvPicPr>
                  </pic:nvPicPr>
                  <pic:blipFill>
                    <a:blip r:embed="rId60"/>
                    <a:stretch>
                      <a:fillRect/>
                    </a:stretch>
                  </pic:blipFill>
                  <pic:spPr bwMode="auto">
                    <a:xfrm>
                      <a:off x="0" y="0"/>
                      <a:ext cx="3810000" cy="39878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琴与炉音乐教育中心</w:t>
      </w:r>
      <w:r>
        <w:t xml:space="preserve"> </w:t>
      </w:r>
      <w:r>
        <w:t xml:space="preserve">是一所音乐教育学校。学校理念是普及音乐教育，塑造学员品格。擅长让学员在音乐鉴赏和演奏技巧上达到平衡，从而快乐学琴，最终能够在音乐中表达美好生活，让生活中充满美妙音乐。学校2017年建校，老师集体教研、学员定期演出。学员遍布加拿大、美国、中国10多个城市。开设各级别钢琴演奏课程、钢琴考级课程、键盘即兴伴奏课程、音乐乐理，视唱练耳课程。招收4岁以上全年龄段学生。线上线下授课均可。</w:t>
      </w:r>
    </w:p>
    <w:p>
      <w:pPr>
        <w:pStyle w:val="BodyText"/>
      </w:pPr>
      <w:r>
        <w:t xml:space="preserve">线下授课地址1385 Du College, Saint Laurent, H4L2L4</w:t>
      </w:r>
    </w:p>
    <w:p>
      <w:pPr>
        <w:pStyle w:val="BodyText"/>
      </w:pPr>
      <w:r>
        <w:t xml:space="preserve">电话:5145685046</w:t>
      </w:r>
    </w:p>
    <w:p>
      <w:pPr>
        <w:pStyle w:val="BodyText"/>
      </w:pPr>
      <w:r>
        <w:br/>
      </w:r>
    </w:p>
    <w:p>
      <w:pPr>
        <w:pStyle w:val="BodyText"/>
      </w:pPr>
      <w:r>
        <w:br/>
      </w:r>
    </w:p>
    <w:p>
      <w:pPr>
        <w:pStyle w:val="BodyText"/>
      </w:pPr>
      <w:r>
        <w:drawing>
          <wp:inline>
            <wp:extent cx="4419600" cy="3225800"/>
            <wp:effectExtent b="0" l="0" r="0" t="0"/>
            <wp:docPr descr="" title="5.png" id="64" name="Picture"/>
            <a:graphic>
              <a:graphicData uri="http://schemas.openxmlformats.org/drawingml/2006/picture">
                <pic:pic>
                  <pic:nvPicPr>
                    <pic:cNvPr descr="https://mmbiz.qpic.cn/mmbiz_png/wnoOziatvbhr7fVbAUa8AB0JBnUUhRZwScXFTASnnwWA45S1aIYZ6GKkoXO8wUaFII8xVQ6XopPvYnEj3Sse1nw/640?wx_fmt=png" id="65" name="Picture"/>
                    <pic:cNvPicPr>
                      <a:picLocks noChangeArrowheads="1" noChangeAspect="1"/>
                    </pic:cNvPicPr>
                  </pic:nvPicPr>
                  <pic:blipFill>
                    <a:blip r:embed="rId63"/>
                    <a:stretch>
                      <a:fillRect/>
                    </a:stretch>
                  </pic:blipFill>
                  <pic:spPr bwMode="auto">
                    <a:xfrm>
                      <a:off x="0" y="0"/>
                      <a:ext cx="4419600" cy="32258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星锋篮球俱乐部Star Forward Basketball Club</w:t>
      </w:r>
      <w:r>
        <w:t xml:space="preserve"> </w:t>
      </w:r>
      <w:r>
        <w:t xml:space="preserve">专注于青少年篮球和体能培训，提供个性化定制服务，包括专业的篮球技能与体能训练。在篮球中培养运动兴趣和提高运动表现力是我们责任，让学员成就更好的自己。我们的教练员技术水平过硬，带领学员在中国获得多次城市赛和系列赛的冠军。交给我们练就健康的身体，成就更好的未来！</w:t>
      </w:r>
    </w:p>
    <w:p>
      <w:pPr>
        <w:pStyle w:val="BodyText"/>
      </w:pPr>
      <w:r>
        <w:br/>
      </w:r>
    </w:p>
    <w:p>
      <w:pPr>
        <w:pStyle w:val="BodyText"/>
      </w:pPr>
      <w:r>
        <w:br/>
      </w:r>
    </w:p>
    <w:p>
      <w:pPr>
        <w:pStyle w:val="BodyText"/>
      </w:pPr>
      <w:r>
        <w:drawing>
          <wp:inline>
            <wp:extent cx="3080084" cy="1155031"/>
            <wp:effectExtent b="0" l="0" r="0" t="0"/>
            <wp:docPr descr="" title="6.png" id="67" name="Picture"/>
            <a:graphic>
              <a:graphicData uri="http://schemas.openxmlformats.org/drawingml/2006/picture">
                <pic:pic>
                  <pic:nvPicPr>
                    <pic:cNvPr descr="https://mmbiz.qpic.cn/mmbiz_png/wnoOziatvbhr7fVbAUa8AB0JBnUUhRZwSY2HHpxhLB8LVlibpKzF3iaCB4Q6aNh5ouQXjoap9agt4La10ibiafEicSdw/640?wx_fmt=png" id="68" name="Picture"/>
                    <pic:cNvPicPr>
                      <a:picLocks noChangeArrowheads="1" noChangeAspect="1"/>
                    </pic:cNvPicPr>
                  </pic:nvPicPr>
                  <pic:blipFill>
                    <a:blip r:embed="rId66"/>
                    <a:stretch>
                      <a:fillRect/>
                    </a:stretch>
                  </pic:blipFill>
                  <pic:spPr bwMode="auto">
                    <a:xfrm>
                      <a:off x="0" y="0"/>
                      <a:ext cx="3080084" cy="1155031"/>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L’Académie de Musique Lauber罗贝专业音乐学校</w:t>
      </w:r>
      <w:r>
        <w:rPr>
          <w:bCs/>
          <w:b/>
        </w:rPr>
        <w:t xml:space="preserve"> </w:t>
      </w:r>
      <w:r>
        <w:rPr>
          <w:bCs/>
          <w:b/>
        </w:rPr>
        <w:t xml:space="preserve"> </w:t>
      </w:r>
      <w:r>
        <w:t xml:space="preserve"> </w:t>
      </w:r>
      <w:r>
        <w:t xml:space="preserve"> </w:t>
      </w:r>
      <w:r>
        <w:t xml:space="preserve">www.montrealpianolessons.com</w:t>
      </w:r>
      <w:r>
        <w:t xml:space="preserve"> </w:t>
      </w:r>
      <w:r>
        <w:t xml:space="preserve"> </w:t>
      </w:r>
      <w:r>
        <w:t xml:space="preserve">建于2017年，拥有23名音乐老师和200多名学员。钢琴私课遍布于蒙城岛内20多个教学点，面向6岁以上儿童开设各种级别课程。学校校长Tristan Lauber持有钢琴博士学位。本校学员可以参加Royal Conservatory of Music （皇家音乐学院）或者 Vincent d’Indy音乐学校的考级，也可以参加各种省级，全国及国际钢琴比赛。请欣赏最近获得芬兰WPTA国际钢琴比赛金奖的本校学员陈莫西的演奏。</w:t>
      </w:r>
    </w:p>
    <w:p>
      <w:pPr>
        <w:pStyle w:val="BodyText"/>
      </w:pPr>
      <w:r>
        <w:t xml:space="preserve">https://www.youtube.com/watch?v=rsq2UgQMJiE</w:t>
      </w:r>
    </w:p>
    <w:p>
      <w:pPr>
        <w:pStyle w:val="BodyText"/>
      </w:pPr>
      <w:r>
        <w:br/>
      </w:r>
    </w:p>
    <w:p>
      <w:pPr>
        <w:pStyle w:val="BodyText"/>
      </w:pPr>
      <w:r>
        <w:br/>
      </w:r>
    </w:p>
    <w:p>
      <w:pPr>
        <w:pStyle w:val="BodyText"/>
      </w:pPr>
      <w:r>
        <w:drawing>
          <wp:inline>
            <wp:extent cx="5203064" cy="2125014"/>
            <wp:effectExtent b="0" l="0" r="0" t="0"/>
            <wp:docPr descr="" title="7.png" id="70" name="Picture"/>
            <a:graphic>
              <a:graphicData uri="http://schemas.openxmlformats.org/drawingml/2006/picture">
                <pic:pic>
                  <pic:nvPicPr>
                    <pic:cNvPr descr="https://mmbiz.qpic.cn/mmbiz_png/wnoOziatvbhr7fVbAUa8AB0JBnUUhRZwSqHRZzkicORy4Ydqej5U6xOIVx0FNZunBCma01bevxEWBUgRdzgWjALg/640?wx_fmt=png" id="71" name="Picture"/>
                    <pic:cNvPicPr>
                      <a:picLocks noChangeArrowheads="1" noChangeAspect="1"/>
                    </pic:cNvPicPr>
                  </pic:nvPicPr>
                  <pic:blipFill>
                    <a:blip r:embed="rId69"/>
                    <a:stretch>
                      <a:fillRect/>
                    </a:stretch>
                  </pic:blipFill>
                  <pic:spPr bwMode="auto">
                    <a:xfrm>
                      <a:off x="0" y="0"/>
                      <a:ext cx="5203064" cy="2125014"/>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扬子教育</w:t>
      </w:r>
      <w:r>
        <w:t xml:space="preserve"> </w:t>
      </w:r>
      <w:r>
        <w:t xml:space="preserve">2008年成立于加拿大，专注为4-18岁孩子提供线上线下VIP私教、精品小班课业辅导，以提高学生在校成绩而著称；擅长幼升小/小升初中考/中学省考等升学考培项目。扬子教育同时招收学生入读多伦多私立寄宿制高中苏安中学，实施9-12年级OSSD课程，美国常青藤大学申请，多伦多大学保底等项目。扬子拥有一支专业的队伍，聘请优秀的教师，配套优质的教育服务，为学生进入顶级私校、世界名校保驾护航！</w:t>
      </w:r>
    </w:p>
    <w:p>
      <w:pPr>
        <w:pStyle w:val="BodyText"/>
      </w:pPr>
      <w:r>
        <w:br/>
      </w:r>
    </w:p>
    <w:p>
      <w:pPr>
        <w:pStyle w:val="BodyText"/>
      </w:pPr>
      <w:r>
        <w:br/>
      </w:r>
    </w:p>
    <w:p>
      <w:pPr>
        <w:pStyle w:val="BodyText"/>
      </w:pPr>
      <w:r>
        <w:drawing>
          <wp:inline>
            <wp:extent cx="2467627" cy="668054"/>
            <wp:effectExtent b="0" l="0" r="0" t="0"/>
            <wp:docPr descr="" title="8.png" id="73" name="Picture"/>
            <a:graphic>
              <a:graphicData uri="http://schemas.openxmlformats.org/drawingml/2006/picture">
                <pic:pic>
                  <pic:nvPicPr>
                    <pic:cNvPr descr="https://mmbiz.qpic.cn/mmbiz_png/wnoOziatvbhr7fVbAUa8AB0JBnUUhRZwSN06OCZthzYHMBIerEic9EhGUOPeZ9NJic0HKhKGMoDAp79dzocjicGCxA/640?wx_fmt=png" id="74" name="Picture"/>
                    <pic:cNvPicPr>
                      <a:picLocks noChangeArrowheads="1" noChangeAspect="1"/>
                    </pic:cNvPicPr>
                  </pic:nvPicPr>
                  <pic:blipFill>
                    <a:blip r:embed="rId72"/>
                    <a:stretch>
                      <a:fillRect/>
                    </a:stretch>
                  </pic:blipFill>
                  <pic:spPr bwMode="auto">
                    <a:xfrm>
                      <a:off x="0" y="0"/>
                      <a:ext cx="2467627" cy="668054"/>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rPr>
          <w:bCs/>
          <w:b/>
        </w:rPr>
        <w:t xml:space="preserve">望得思教育</w:t>
      </w:r>
      <w:r>
        <w:t xml:space="preserve"> </w:t>
      </w:r>
      <w:r>
        <w:t xml:space="preserve">成立于2017年，是一家全新理念的辅助教育机构，致力于中、小学精英教育和素质发展。我们的理念：培养学习兴趣，挖掘学习潜力，提升学习能力，全面提高竞争力。开设K12校内各科基础课程，提供夏令营等假日营。学术之外开展广泛的兴趣班：围棋乃中华瑰宝，优雅之选，</w:t>
      </w:r>
      <w:r>
        <w:t xml:space="preserve"> </w:t>
      </w:r>
      <w:r>
        <w:rPr>
          <w:bCs/>
          <w:b/>
        </w:rPr>
        <w:t xml:space="preserve">全级别围棋课</w:t>
      </w:r>
      <w:r>
        <w:t xml:space="preserve"> </w:t>
      </w:r>
      <w:r>
        <w:t xml:space="preserve">是亮点之一。机器人，参加FIRST LEGO 联盟的训练与比赛；滑大竞赛考点，为数学爱好者提供竞赛辅导与考试服务；Python编程、我的世界等课程，培养学生</w:t>
      </w:r>
      <w:r>
        <w:t xml:space="preserve"> </w:t>
      </w:r>
      <w:r>
        <w:t xml:space="preserve"> </w:t>
      </w:r>
      <w:r>
        <w:t xml:space="preserve">参加计算机竞赛。</w:t>
      </w:r>
      <w:r>
        <w:t xml:space="preserve"> </w:t>
      </w:r>
    </w:p>
    <w:p>
      <w:pPr>
        <w:pStyle w:val="BodyText"/>
      </w:pPr>
      <w:r>
        <w:br/>
      </w:r>
    </w:p>
    <w:p>
      <w:pPr>
        <w:pStyle w:val="BodyText"/>
      </w:pPr>
      <w:r>
        <w:br/>
      </w:r>
    </w:p>
    <w:p>
      <w:pPr>
        <w:pStyle w:val="BodyText"/>
      </w:pPr>
      <w:r>
        <w:drawing>
          <wp:inline>
            <wp:extent cx="1682663" cy="1173271"/>
            <wp:effectExtent b="0" l="0" r="0" t="0"/>
            <wp:docPr descr="" title="9.png" id="76" name="Picture"/>
            <a:graphic>
              <a:graphicData uri="http://schemas.openxmlformats.org/drawingml/2006/picture">
                <pic:pic>
                  <pic:nvPicPr>
                    <pic:cNvPr descr="https://mmbiz.qpic.cn/mmbiz_png/wnoOziatvbhr7fVbAUa8AB0JBnUUhRZwSsYXuKMjuibiaGLTGZCpJaEUcY8OdgelMq2licGZJaJtXRkjvMpQ4Bg8Yg/640?wx_fmt=png" id="77" name="Picture"/>
                    <pic:cNvPicPr>
                      <a:picLocks noChangeArrowheads="1" noChangeAspect="1"/>
                    </pic:cNvPicPr>
                  </pic:nvPicPr>
                  <pic:blipFill>
                    <a:blip r:embed="rId75"/>
                    <a:stretch>
                      <a:fillRect/>
                    </a:stretch>
                  </pic:blipFill>
                  <pic:spPr bwMode="auto">
                    <a:xfrm>
                      <a:off x="0" y="0"/>
                      <a:ext cx="1682663" cy="1173271"/>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常青藤教育</w:t>
      </w:r>
      <w:r>
        <w:t xml:space="preserve"> </w:t>
      </w:r>
      <w:r>
        <w:t xml:space="preserve">专注于中小学全科精品名师私教。小班线上及线下课程，教师团队主要来自大中小学在职教师。全方位精准辅助，个性化指导学生迅速提高学习成绩。</w:t>
      </w:r>
      <w:r>
        <w:t xml:space="preserve"> </w:t>
      </w:r>
      <w:r>
        <w:rPr>
          <w:bCs/>
          <w:b/>
        </w:rPr>
        <w:t xml:space="preserve"> </w:t>
      </w:r>
      <w:r>
        <w:rPr>
          <w:bCs/>
          <w:b/>
        </w:rPr>
        <w:t xml:space="preserve">击剑运动部</w:t>
      </w:r>
      <w:r>
        <w:rPr>
          <w:bCs/>
          <w:b/>
        </w:rPr>
        <w:t xml:space="preserve"> </w:t>
      </w:r>
      <w:r>
        <w:t xml:space="preserve"> </w:t>
      </w:r>
      <w:r>
        <w:t xml:space="preserve"> </w:t>
      </w:r>
      <w:r>
        <w:t xml:space="preserve">联合多名国家队主教练打造蒙特利尔最强的击剑专业竞技俱乐部！</w:t>
      </w:r>
      <w:r>
        <w:t xml:space="preserve"> </w:t>
      </w:r>
    </w:p>
    <w:p>
      <w:pPr>
        <w:pStyle w:val="BodyText"/>
      </w:pPr>
      <w:r>
        <w:t xml:space="preserve">电话：438-939-4011、514-638-0656</w:t>
      </w:r>
    </w:p>
    <w:p>
      <w:pPr>
        <w:pStyle w:val="BodyText"/>
      </w:pPr>
      <w:r>
        <w:t xml:space="preserve">邮箱：ivyschool@hotmail.com</w:t>
      </w:r>
    </w:p>
    <w:p>
      <w:pPr>
        <w:pStyle w:val="BodyText"/>
      </w:pPr>
      <w:r>
        <w:t xml:space="preserve">地址: 3278 Jean-Yves Kirkland, Quebec H9J 2R6</w:t>
      </w:r>
    </w:p>
    <w:p>
      <w:pPr>
        <w:pStyle w:val="BodyText"/>
      </w:pPr>
      <w:r>
        <w:br/>
      </w:r>
    </w:p>
    <w:p>
      <w:pPr>
        <w:pStyle w:val="BodyText"/>
      </w:pPr>
      <w:r>
        <w:br/>
      </w:r>
    </w:p>
    <w:p>
      <w:pPr>
        <w:pStyle w:val="BodyText"/>
      </w:pPr>
      <w:r>
        <w:drawing>
          <wp:inline>
            <wp:extent cx="2914650" cy="1981200"/>
            <wp:effectExtent b="0" l="0" r="0" t="0"/>
            <wp:docPr descr="" title="10.png" id="79" name="Picture"/>
            <a:graphic>
              <a:graphicData uri="http://schemas.openxmlformats.org/drawingml/2006/picture">
                <pic:pic>
                  <pic:nvPicPr>
                    <pic:cNvPr descr="https://mmbiz.qpic.cn/mmbiz_png/wnoOziatvbhr7fVbAUa8AB0JBnUUhRZwSk7kZaacicnnWG9qWRcpO1nK4LIOpCeueTtzEBSoBMfrgzHxkwavSyGA/640?wx_fmt=png" id="80" name="Picture"/>
                    <pic:cNvPicPr>
                      <a:picLocks noChangeArrowheads="1" noChangeAspect="1"/>
                    </pic:cNvPicPr>
                  </pic:nvPicPr>
                  <pic:blipFill>
                    <a:blip r:embed="rId78"/>
                    <a:stretch>
                      <a:fillRect/>
                    </a:stretch>
                  </pic:blipFill>
                  <pic:spPr bwMode="auto">
                    <a:xfrm>
                      <a:off x="0" y="0"/>
                      <a:ext cx="2914650" cy="1981200"/>
                    </a:xfrm>
                    <a:prstGeom prst="rect">
                      <a:avLst/>
                    </a:prstGeom>
                    <a:noFill/>
                    <a:ln w="9525">
                      <a:noFill/>
                      <a:headEnd/>
                      <a:tailEnd/>
                    </a:ln>
                  </pic:spPr>
                </pic:pic>
              </a:graphicData>
            </a:graphic>
          </wp:inline>
        </w:drawing>
      </w:r>
      <w:r>
        <w:t xml:space="preserve"> </w:t>
      </w:r>
      <w:r>
        <w:drawing>
          <wp:inline>
            <wp:extent cx="1653435" cy="931101"/>
            <wp:effectExtent b="0" l="0" r="0" t="0"/>
            <wp:docPr descr="" title="11.png" id="82" name="Picture"/>
            <a:graphic>
              <a:graphicData uri="http://schemas.openxmlformats.org/drawingml/2006/picture">
                <pic:pic>
                  <pic:nvPicPr>
                    <pic:cNvPr descr="https://mmbiz.qpic.cn/mmbiz_png/wnoOziatvbhr7fVbAUa8AB0JBnUUhRZwSVItvWP2SA7pcm9naicI1Wulg344tQkXGRIAgDNe6jGibOGVgHZ0mQmRA/640?wx_fmt=png" id="83" name="Picture"/>
                    <pic:cNvPicPr>
                      <a:picLocks noChangeArrowheads="1" noChangeAspect="1"/>
                    </pic:cNvPicPr>
                  </pic:nvPicPr>
                  <pic:blipFill>
                    <a:blip r:embed="rId81"/>
                    <a:stretch>
                      <a:fillRect/>
                    </a:stretch>
                  </pic:blipFill>
                  <pic:spPr bwMode="auto">
                    <a:xfrm>
                      <a:off x="0" y="0"/>
                      <a:ext cx="1653435" cy="931101"/>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Arbraska</w:t>
      </w:r>
      <w:r>
        <w:t xml:space="preserve"> </w:t>
      </w:r>
      <w:r>
        <w:t xml:space="preserve">是加拿大</w:t>
      </w:r>
      <w:r>
        <w:t xml:space="preserve"> </w:t>
      </w:r>
      <w:r>
        <w:rPr>
          <w:bCs/>
          <w:b/>
        </w:rPr>
        <w:t xml:space="preserve">森林探险</w:t>
      </w:r>
      <w:r>
        <w:t xml:space="preserve"> </w:t>
      </w:r>
      <w:r>
        <w:t xml:space="preserve">游乐园的领导者，是一个提供可与家人和朋友一起进行，与大自然亲密接触和体验惊险刺激的户外活动。目前在魁省和安省已有14个Arbraska/Treetop Trekking（安省）公园，游玩项目包括树上探险，超级滑索，森林徒步，攀岩，树屋乐园等。</w:t>
      </w:r>
    </w:p>
    <w:p>
      <w:pPr>
        <w:pStyle w:val="BodyText"/>
      </w:pPr>
      <w:r>
        <w:t xml:space="preserve">Upla是北美首创的全新概念</w:t>
      </w:r>
      <w:r>
        <w:t xml:space="preserve"> </w:t>
      </w:r>
      <w:r>
        <w:rPr>
          <w:bCs/>
          <w:b/>
        </w:rPr>
        <w:t xml:space="preserve">户外空中蹦床</w:t>
      </w:r>
      <w:r>
        <w:t xml:space="preserve"> </w:t>
      </w:r>
      <w:r>
        <w:t xml:space="preserve">乐园，一个悬浮于6米高空的绳网世界，由7张大面积绳网蹦床相互连接成一个绳网迷宫。与此相连接的还有一个由彩色树屋，悬桥和滑梯组成的树屋乐园。</w:t>
      </w:r>
    </w:p>
    <w:p>
      <w:pPr>
        <w:pStyle w:val="BodyText"/>
      </w:pPr>
      <w:r>
        <w:t xml:space="preserve">咨询电话：514-817-6308</w:t>
      </w:r>
    </w:p>
    <w:p>
      <w:pPr>
        <w:pStyle w:val="BodyText"/>
      </w:pPr>
      <w:r>
        <w:br/>
      </w:r>
    </w:p>
    <w:p>
      <w:pPr>
        <w:pStyle w:val="BodyText"/>
      </w:pPr>
      <w:r>
        <w:br/>
      </w:r>
    </w:p>
    <w:p>
      <w:pPr>
        <w:pStyle w:val="BodyText"/>
      </w:pPr>
      <w:r>
        <w:drawing>
          <wp:inline>
            <wp:extent cx="1181621" cy="1181621"/>
            <wp:effectExtent b="0" l="0" r="0" t="0"/>
            <wp:docPr descr="" title="12.png" id="85" name="Picture"/>
            <a:graphic>
              <a:graphicData uri="http://schemas.openxmlformats.org/drawingml/2006/picture">
                <pic:pic>
                  <pic:nvPicPr>
                    <pic:cNvPr descr="https://mmbiz.qpic.cn/mmbiz_png/wnoOziatvbhr7fVbAUa8AB0JBnUUhRZwS5qd1qnBgTUZyRYLg6k8VomSdWbJ1icy24gbt8AlbicQLibVT1HWORjCIg/640?wx_fmt=png" id="86" name="Picture"/>
                    <pic:cNvPicPr>
                      <a:picLocks noChangeArrowheads="1" noChangeAspect="1"/>
                    </pic:cNvPicPr>
                  </pic:nvPicPr>
                  <pic:blipFill>
                    <a:blip r:embed="rId84"/>
                    <a:stretch>
                      <a:fillRect/>
                    </a:stretch>
                  </pic:blipFill>
                  <pic:spPr bwMode="auto">
                    <a:xfrm>
                      <a:off x="0" y="0"/>
                      <a:ext cx="1181621" cy="1181621"/>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蒙特利尔孔子学校</w:t>
      </w:r>
      <w:r>
        <w:t xml:space="preserve"> </w:t>
      </w:r>
      <w:r>
        <w:t xml:space="preserve">www.</w:t>
      </w:r>
      <w:r>
        <w:t xml:space="preserve"> </w:t>
      </w:r>
      <w:r>
        <w:t xml:space="preserve"> </w:t>
      </w:r>
      <w:r>
        <w:t xml:space="preserve">confuciusschool.ca</w:t>
      </w:r>
      <w:r>
        <w:t xml:space="preserve"> </w:t>
      </w:r>
      <w:r>
        <w:t xml:space="preserve"> </w:t>
      </w:r>
      <w:r>
        <w:t xml:space="preserve">成立于2006年，是国务院侨办授予的“海外华文教育示范学校”。教师队伍精良，课程设置齐全，是孩子学习中文、英文、法文、西班牙语、数学、计算机、机器人、魔方、美术、音乐、舞蹈、体育、国际象棋、乐器等课程的理想学校，也是家长们娱乐健身的好场所。孔子学校是加拿大滑铁卢数学指定考点，是美国数学竞赛指定考点。举办夏令营/冬令营/春令营，周末学校，课后辅导。</w:t>
      </w:r>
    </w:p>
    <w:p>
      <w:pPr>
        <w:pStyle w:val="BodyText"/>
      </w:pPr>
      <w:r>
        <w:t xml:space="preserve">电话：514 691 0412</w:t>
      </w:r>
      <w:r>
        <w:t xml:space="preserve"> </w:t>
      </w:r>
      <w:r>
        <w:t xml:space="preserve"> </w:t>
      </w:r>
      <w:r>
        <w:t xml:space="preserve">微信：</w:t>
      </w:r>
      <w:r>
        <w:t xml:space="preserve"> </w:t>
      </w:r>
      <w:r>
        <w:t xml:space="preserve"> </w:t>
      </w:r>
      <w:r>
        <w:t xml:space="preserve"> </w:t>
      </w:r>
      <w:r>
        <w:t xml:space="preserve">kongzi6910412</w:t>
      </w:r>
      <w:r>
        <w:t xml:space="preserve"> </w:t>
      </w:r>
    </w:p>
    <w:p>
      <w:pPr>
        <w:pStyle w:val="BodyText"/>
      </w:pPr>
      <w:r>
        <w:br/>
      </w:r>
    </w:p>
    <w:p>
      <w:pPr>
        <w:pStyle w:val="BodyText"/>
      </w:pPr>
      <w:r>
        <w:br/>
      </w:r>
    </w:p>
    <w:p>
      <w:pPr>
        <w:pStyle w:val="BodyText"/>
      </w:pPr>
      <w:r>
        <w:drawing>
          <wp:inline>
            <wp:extent cx="1703539" cy="1018783"/>
            <wp:effectExtent b="0" l="0" r="0" t="0"/>
            <wp:docPr descr="" title="13.png" id="88" name="Picture"/>
            <a:graphic>
              <a:graphicData uri="http://schemas.openxmlformats.org/drawingml/2006/picture">
                <pic:pic>
                  <pic:nvPicPr>
                    <pic:cNvPr descr="https://mmbiz.qpic.cn/mmbiz_png/wnoOziatvbhr7fVbAUa8AB0JBnUUhRZwS42ZX8BejY9SnNibiaJwqcaoQH6Tx01EIGM4VWmu5wibYAT6ic4alWDzX9g/640?wx_fmt=png" id="89" name="Picture"/>
                    <pic:cNvPicPr>
                      <a:picLocks noChangeArrowheads="1" noChangeAspect="1"/>
                    </pic:cNvPicPr>
                  </pic:nvPicPr>
                  <pic:blipFill>
                    <a:blip r:embed="rId87"/>
                    <a:stretch>
                      <a:fillRect/>
                    </a:stretch>
                  </pic:blipFill>
                  <pic:spPr bwMode="auto">
                    <a:xfrm>
                      <a:off x="0" y="0"/>
                      <a:ext cx="1703539" cy="1018783"/>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福娃学堂</w:t>
      </w:r>
      <w:r>
        <w:t xml:space="preserve"> </w:t>
      </w:r>
      <w:r>
        <w:t xml:space="preserve">成立于2007年，是一家始终坚持以</w:t>
      </w:r>
      <w:r>
        <w:t xml:space="preserve"> </w:t>
      </w:r>
      <w:r>
        <w:rPr>
          <w:bCs/>
          <w:b/>
        </w:rPr>
        <w:t xml:space="preserve">中文教育</w:t>
      </w:r>
      <w:r>
        <w:t xml:space="preserve"> </w:t>
      </w:r>
      <w:r>
        <w:t xml:space="preserve">为核心的教育机构。福娃学堂通过生动有趣的学习载体，沉浸式的中文语言环境，训练儿童思维，开发智力，培养良好的学习习惯。我们拥有稳定、高质量的教师队伍，对接HSK和国际权威阅读标准，帮助孩子全面提升听、说、读、写等汉语言水平，得到了孩子及家长们的喜爱和认可，近年来，更是发展到全球其他国家，为更多的海外中文爱好者服务。我们还开办了英语，数学和绘画等课程，欢迎来电咨询：（514）561-9866</w:t>
      </w:r>
    </w:p>
    <w:p>
      <w:pPr>
        <w:pStyle w:val="BodyText"/>
      </w:pPr>
      <w:r>
        <w:br/>
      </w:r>
    </w:p>
    <w:p>
      <w:pPr>
        <w:pStyle w:val="BodyText"/>
      </w:pPr>
      <w:r>
        <w:br/>
      </w:r>
    </w:p>
    <w:p>
      <w:pPr>
        <w:pStyle w:val="BodyText"/>
      </w:pPr>
      <w:r>
        <w:drawing>
          <wp:inline>
            <wp:extent cx="1256778" cy="1256778"/>
            <wp:effectExtent b="0" l="0" r="0" t="0"/>
            <wp:docPr descr="" title="14.png" id="91" name="Picture"/>
            <a:graphic>
              <a:graphicData uri="http://schemas.openxmlformats.org/drawingml/2006/picture">
                <pic:pic>
                  <pic:nvPicPr>
                    <pic:cNvPr descr="https://mmbiz.qpic.cn/mmbiz_png/wnoOziatvbhr7fVbAUa8AB0JBnUUhRZwS88z3Z5sWiaLMs4JLseCCMLNtypHuoNuV3xkxtFosrUb66YfIwKTCibdQ/640?wx_fmt=png" id="92" name="Picture"/>
                    <pic:cNvPicPr>
                      <a:picLocks noChangeArrowheads="1" noChangeAspect="1"/>
                    </pic:cNvPicPr>
                  </pic:nvPicPr>
                  <pic:blipFill>
                    <a:blip r:embed="rId90"/>
                    <a:stretch>
                      <a:fillRect/>
                    </a:stretch>
                  </pic:blipFill>
                  <pic:spPr bwMode="auto">
                    <a:xfrm>
                      <a:off x="0" y="0"/>
                      <a:ext cx="1256778" cy="1256778"/>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雪地英雄滑雪学校</w:t>
      </w:r>
      <w:r>
        <w:t xml:space="preserve"> </w:t>
      </w:r>
      <w:r>
        <w:t xml:space="preserve">由Vincent创立。Vincent 2013年考取加拿大滑雪教练证，2014年创办了</w:t>
      </w:r>
      <w:r>
        <w:t xml:space="preserve"> </w:t>
      </w:r>
      <w:r>
        <w:rPr>
          <w:bCs/>
          <w:b/>
        </w:rPr>
        <w:t xml:space="preserve">滑雪</w:t>
      </w:r>
      <w:r>
        <w:t xml:space="preserve"> </w:t>
      </w:r>
      <w:r>
        <w:t xml:space="preserve">学校。Vincent 双板3级教学，1级竞速，单板2级。我们教练团队经验丰富，认真负责，提供最安全最专业的滑雪教学体验。</w:t>
      </w:r>
      <w:r>
        <w:t xml:space="preserve"> </w:t>
      </w:r>
      <w:r>
        <w:t xml:space="preserve"> </w:t>
      </w:r>
    </w:p>
    <w:p>
      <w:pPr>
        <w:pStyle w:val="BodyText"/>
      </w:pPr>
      <w:r>
        <w:t xml:space="preserve">在春秋天，提供</w:t>
      </w:r>
      <w:r>
        <w:t xml:space="preserve"> </w:t>
      </w:r>
      <w:r>
        <w:rPr>
          <w:bCs/>
          <w:b/>
        </w:rPr>
        <w:t xml:space="preserve">陆地冲浪板</w:t>
      </w:r>
      <w:r>
        <w:t xml:space="preserve"> </w:t>
      </w:r>
      <w:r>
        <w:t xml:space="preserve">的教学和试滑活动，已经有三个年头。陆冲和滑雪动作非常类似，可以滑板的同时提高滑雪水平。在夏天，提供专业的</w:t>
      </w:r>
      <w:r>
        <w:t xml:space="preserve"> </w:t>
      </w:r>
      <w:r>
        <w:rPr>
          <w:bCs/>
          <w:b/>
        </w:rPr>
        <w:t xml:space="preserve">房车</w:t>
      </w:r>
      <w:r>
        <w:t xml:space="preserve"> </w:t>
      </w:r>
      <w:r>
        <w:t xml:space="preserve">出行服务。Vincent 也是户外达人，足迹遍布北美各个角落。我们的房车行程总有一款适合你！</w:t>
      </w:r>
    </w:p>
    <w:p>
      <w:pPr>
        <w:pStyle w:val="BodyText"/>
      </w:pPr>
      <w:r>
        <w:br/>
      </w:r>
    </w:p>
    <w:p>
      <w:pPr>
        <w:pStyle w:val="BodyText"/>
      </w:pPr>
      <w:r>
        <w:br/>
      </w:r>
    </w:p>
    <w:p>
      <w:pPr>
        <w:pStyle w:val="BodyText"/>
      </w:pPr>
      <w:r>
        <w:drawing>
          <wp:inline>
            <wp:extent cx="3041583" cy="1732547"/>
            <wp:effectExtent b="0" l="0" r="0" t="0"/>
            <wp:docPr descr="" title="15.png" id="94" name="Picture"/>
            <a:graphic>
              <a:graphicData uri="http://schemas.openxmlformats.org/drawingml/2006/picture">
                <pic:pic>
                  <pic:nvPicPr>
                    <pic:cNvPr descr="https://mmbiz.qpic.cn/mmbiz_png/wnoOziatvbhr7fVbAUa8AB0JBnUUhRZwSg3uzNgiaUmBkv5T8O95HdKfNvFT6rSl2LgotH4m2wGpkUZnwsfEoqug/640?wx_fmt=png" id="95" name="Picture"/>
                    <pic:cNvPicPr>
                      <a:picLocks noChangeArrowheads="1" noChangeAspect="1"/>
                    </pic:cNvPicPr>
                  </pic:nvPicPr>
                  <pic:blipFill>
                    <a:blip r:embed="rId93"/>
                    <a:stretch>
                      <a:fillRect/>
                    </a:stretch>
                  </pic:blipFill>
                  <pic:spPr bwMode="auto">
                    <a:xfrm>
                      <a:off x="0" y="0"/>
                      <a:ext cx="3041583" cy="1732547"/>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ZONE01机器人</w:t>
      </w:r>
      <w:r>
        <w:t xml:space="preserve"> </w:t>
      </w:r>
      <w:r>
        <w:t xml:space="preserve">是加拿大唯一官方支持的全国性中小学机器人赛事及教育非营利性组织。自2007年起主办涵盖加拿大多省的中小学生机器人大赛。在魁北克，安大略和英属哥伦比亚省，ZONE01机器人为数百所学校及俱乐部培训机器人教师，提供科技教育方案，以及活动支持。ZONE01所有项目皆为英法双语。</w:t>
      </w:r>
    </w:p>
    <w:p>
      <w:pPr>
        <w:pStyle w:val="BodyText"/>
      </w:pPr>
      <w:r>
        <w:br/>
      </w:r>
    </w:p>
    <w:p>
      <w:pPr>
        <w:pStyle w:val="BodyText"/>
      </w:pPr>
      <w:r>
        <w:br/>
      </w:r>
    </w:p>
    <w:p>
      <w:pPr>
        <w:pStyle w:val="BodyText"/>
      </w:pPr>
      <w:r>
        <w:drawing>
          <wp:inline>
            <wp:extent cx="1277654" cy="1323583"/>
            <wp:effectExtent b="0" l="0" r="0" t="0"/>
            <wp:docPr descr="" title="16.png" id="97" name="Picture"/>
            <a:graphic>
              <a:graphicData uri="http://schemas.openxmlformats.org/drawingml/2006/picture">
                <pic:pic>
                  <pic:nvPicPr>
                    <pic:cNvPr descr="https://mmbiz.qpic.cn/mmbiz_png/wnoOziatvbhr7fVbAUa8AB0JBnUUhRZwSS7ErkytJxrf28dfM4BfGBicRaDcJJAcC5ibUXOamdxibShDZ1DzMe96zw/640?wx_fmt=png" id="98" name="Picture"/>
                    <pic:cNvPicPr>
                      <a:picLocks noChangeArrowheads="1" noChangeAspect="1"/>
                    </pic:cNvPicPr>
                  </pic:nvPicPr>
                  <pic:blipFill>
                    <a:blip r:embed="rId96"/>
                    <a:stretch>
                      <a:fillRect/>
                    </a:stretch>
                  </pic:blipFill>
                  <pic:spPr bwMode="auto">
                    <a:xfrm>
                      <a:off x="0" y="0"/>
                      <a:ext cx="1277654" cy="1323583"/>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中加国际电影节</w:t>
      </w:r>
      <w:r>
        <w:t xml:space="preserve"> </w:t>
      </w:r>
      <w:r>
        <w:t xml:space="preserve">是以中加电影文化交流为主题的大型国际化专业盛会，旨在促进中国与加拿大两国电影文化交流与合作，搭建中加电影技术的互动平台，加强中加优秀电影人之间的沟通，促进中加电影市场的合作。第六届已于2021年10月成功举办。第七届将于2022 年 7 月拉开序幕。</w:t>
      </w:r>
    </w:p>
    <w:p>
      <w:pPr>
        <w:pStyle w:val="BodyText"/>
      </w:pPr>
      <w:r>
        <w:br/>
      </w:r>
    </w:p>
    <w:p>
      <w:pPr>
        <w:pStyle w:val="BodyText"/>
      </w:pPr>
      <w:r>
        <w:br/>
      </w:r>
    </w:p>
    <w:p>
      <w:pPr>
        <w:pStyle w:val="BodyText"/>
      </w:pPr>
      <w:r>
        <w:drawing>
          <wp:inline>
            <wp:extent cx="5334000" cy="6676192"/>
            <wp:effectExtent b="0" l="0" r="0" t="0"/>
            <wp:docPr descr="" title="17.png" id="100" name="Picture"/>
            <a:graphic>
              <a:graphicData uri="http://schemas.openxmlformats.org/drawingml/2006/picture">
                <pic:pic>
                  <pic:nvPicPr>
                    <pic:cNvPr descr="https://mmbiz.qpic.cn/mmbiz_png/wnoOziatvbhr7fVbAUa8AB0JBnUUhRZwSCqIJSNlGx6mgmusVZibJhMGhkU5K8ibLUibjW9aVTalpiaE49taGXq9pBw/640?wx_fmt=png" id="101" name="Picture"/>
                    <pic:cNvPicPr>
                      <a:picLocks noChangeArrowheads="1" noChangeAspect="1"/>
                    </pic:cNvPicPr>
                  </pic:nvPicPr>
                  <pic:blipFill>
                    <a:blip r:embed="rId99"/>
                    <a:stretch>
                      <a:fillRect/>
                    </a:stretch>
                  </pic:blipFill>
                  <pic:spPr bwMode="auto">
                    <a:xfrm>
                      <a:off x="0" y="0"/>
                      <a:ext cx="5334000" cy="6676192"/>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皇家加拿大海军童子军</w:t>
      </w:r>
    </w:p>
    <w:p>
      <w:pPr>
        <w:pStyle w:val="BodyText"/>
      </w:pPr>
      <w:r>
        <w:rPr>
          <w:bCs/>
          <w:b/>
        </w:rPr>
        <w:t xml:space="preserve">Royal Canadian Sea Cadet Corps 6 Victory</w:t>
      </w:r>
    </w:p>
    <w:p>
      <w:pPr>
        <w:pStyle w:val="BodyText"/>
      </w:pPr>
      <w:r>
        <w:t xml:space="preserve">Our cadet corps, 6 Victory, is an ideal place for young Canadians looking to explore their potential and develop their leadership. On this subject, they will literally lead the junior cadets when their turn comes and they will teach. We are a large corps of cadets and that means a greater variety of activities, programs and learning. We believe that what we offer can help young people discover themselves, grow and acquire new skills.</w:t>
      </w:r>
    </w:p>
    <w:p>
      <w:pPr>
        <w:pStyle w:val="BodyText"/>
      </w:pPr>
      <w:r>
        <w:t xml:space="preserve">Our cadet corps aims to provide experiences that can empower young people to engage in communities and become their active leaders. We are showing the way by working precisely with several communities such as families, the city and many other groups, both civilian and military. Cadets can participate in activities such as physical training, rifle firing, music, water activities, sports competitions, outdoor activities, training, social activities, etc.</w:t>
      </w:r>
    </w:p>
    <w:p>
      <w:pPr>
        <w:pStyle w:val="BodyText"/>
      </w:pPr>
      <w:r>
        <w:t xml:space="preserve">We are proud of our cadet corps and the hundreds of young people who participate in it. We train on the weekends. You can write to us:</w:t>
      </w:r>
    </w:p>
    <w:p>
      <w:pPr>
        <w:pStyle w:val="BodyText"/>
      </w:pPr>
      <w:r>
        <w:t xml:space="preserve">6marine@cadets.gc.ca.</w:t>
      </w:r>
    </w:p>
    <w:p>
      <w:pPr>
        <w:pStyle w:val="BodyText"/>
      </w:pPr>
      <w:r>
        <w:t xml:space="preserve">I'm looking forward to meeting you.</w:t>
      </w:r>
    </w:p>
    <w:p>
      <w:pPr>
        <w:pStyle w:val="BodyText"/>
      </w:pPr>
      <w:r>
        <w:br/>
      </w:r>
    </w:p>
    <w:p>
      <w:pPr>
        <w:pStyle w:val="BodyText"/>
      </w:pPr>
      <w:r>
        <w:br/>
      </w:r>
    </w:p>
    <w:p>
      <w:pPr>
        <w:pStyle w:val="BodyText"/>
      </w:pPr>
      <w:r>
        <w:drawing>
          <wp:inline>
            <wp:extent cx="5334000" cy="3239911"/>
            <wp:effectExtent b="0" l="0" r="0" t="0"/>
            <wp:docPr descr="" title="" id="103" name="Picture"/>
            <a:graphic>
              <a:graphicData uri="http://schemas.openxmlformats.org/drawingml/2006/picture">
                <pic:pic>
                  <pic:nvPicPr>
                    <pic:cNvPr descr="https://mmbiz.qpic.cn/mmbiz_jpg/wnoOziatvbhr7fVbAUa8AB0JBnUUhRZwSAaVxIicEGYrVA52IbeH83MgLzEDMOicMlOPwlOeB5bdMMNZhIgn4tDWg/640?wx_fmt=jpeg" id="104" name="Picture"/>
                    <pic:cNvPicPr>
                      <a:picLocks noChangeArrowheads="1" noChangeAspect="1"/>
                    </pic:cNvPicPr>
                  </pic:nvPicPr>
                  <pic:blipFill>
                    <a:blip r:embed="rId102"/>
                    <a:stretch>
                      <a:fillRect/>
                    </a:stretch>
                  </pic:blipFill>
                  <pic:spPr bwMode="auto">
                    <a:xfrm>
                      <a:off x="0" y="0"/>
                      <a:ext cx="5334000" cy="3239911"/>
                    </a:xfrm>
                    <a:prstGeom prst="rect">
                      <a:avLst/>
                    </a:prstGeom>
                    <a:noFill/>
                    <a:ln w="9525">
                      <a:noFill/>
                      <a:headEnd/>
                      <a:tailEnd/>
                    </a:ln>
                  </pic:spPr>
                </pic:pic>
              </a:graphicData>
            </a:graphic>
          </wp:inline>
        </w:drawing>
      </w:r>
    </w:p>
    <w:p>
      <w:pPr>
        <w:pStyle w:val="BodyText"/>
      </w:pPr>
      <w:r>
        <w:br/>
      </w:r>
    </w:p>
    <w:p>
      <w:pPr>
        <w:pStyle w:val="BodyText"/>
      </w:pPr>
      <w:r>
        <w:drawing>
          <wp:inline>
            <wp:extent cx="5334000" cy="3002844"/>
            <wp:effectExtent b="0" l="0" r="0" t="0"/>
            <wp:docPr descr="" title="21.jpg" id="106" name="Picture"/>
            <a:graphic>
              <a:graphicData uri="http://schemas.openxmlformats.org/drawingml/2006/picture">
                <pic:pic>
                  <pic:nvPicPr>
                    <pic:cNvPr descr="https://mmbiz.qpic.cn/mmbiz_jpg/wnoOziatvbhr7fVbAUa8AB0JBnUUhRZwSydSnqBHh0Whn5Db2JllWG0eGojNsk9RBTmbWcrqo2NKKYwfmqcmMYQ/640?wx_fmt=jpeg" id="107" name="Picture"/>
                    <pic:cNvPicPr>
                      <a:picLocks noChangeArrowheads="1" noChangeAspect="1"/>
                    </pic:cNvPicPr>
                  </pic:nvPicPr>
                  <pic:blipFill>
                    <a:blip r:embed="rId105"/>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drawing>
          <wp:inline>
            <wp:extent cx="5334000" cy="2792564"/>
            <wp:effectExtent b="0" l="0" r="0" t="0"/>
            <wp:docPr descr="" title="19.png" id="109" name="Picture"/>
            <a:graphic>
              <a:graphicData uri="http://schemas.openxmlformats.org/drawingml/2006/picture">
                <pic:pic>
                  <pic:nvPicPr>
                    <pic:cNvPr descr="https://mmbiz.qpic.cn/mmbiz_png/wnoOziatvbhr7fVbAUa8AB0JBnUUhRZwSjkHcVWHpjzr0eHDE3rtnKjHBbmfbzmpDEiaHQqauCzX1GK9KIDMBb6Q/640?wx_fmt=png" id="110" name="Picture"/>
                    <pic:cNvPicPr>
                      <a:picLocks noChangeArrowheads="1" noChangeAspect="1"/>
                    </pic:cNvPicPr>
                  </pic:nvPicPr>
                  <pic:blipFill>
                    <a:blip r:embed="rId108"/>
                    <a:stretch>
                      <a:fillRect/>
                    </a:stretch>
                  </pic:blipFill>
                  <pic:spPr bwMode="auto">
                    <a:xfrm>
                      <a:off x="0" y="0"/>
                      <a:ext cx="5334000" cy="2792564"/>
                    </a:xfrm>
                    <a:prstGeom prst="rect">
                      <a:avLst/>
                    </a:prstGeom>
                    <a:noFill/>
                    <a:ln w="9525">
                      <a:noFill/>
                      <a:headEnd/>
                      <a:tailEnd/>
                    </a:ln>
                  </pic:spPr>
                </pic:pic>
              </a:graphicData>
            </a:graphic>
          </wp:inline>
        </w:drawing>
      </w:r>
      <w:r>
        <w:t xml:space="preserve"> </w:t>
      </w:r>
      <w:r>
        <w:drawing>
          <wp:inline>
            <wp:extent cx="5334000" cy="5053263"/>
            <wp:effectExtent b="0" l="0" r="0" t="0"/>
            <wp:docPr descr="" title="20.jpg" id="112" name="Picture"/>
            <a:graphic>
              <a:graphicData uri="http://schemas.openxmlformats.org/drawingml/2006/picture">
                <pic:pic>
                  <pic:nvPicPr>
                    <pic:cNvPr descr="https://mmbiz.qpic.cn/mmbiz_png/wnoOziatvbhr7fVbAUa8AB0JBnUUhRZwSnwyoDfNuBSFugXFia4kujBF4qa8PJAF908ZyubaCZicKuUnpr7v11j2Q/640?wx_fmt=png" id="113" name="Picture"/>
                    <pic:cNvPicPr>
                      <a:picLocks noChangeArrowheads="1" noChangeAspect="1"/>
                    </pic:cNvPicPr>
                  </pic:nvPicPr>
                  <pic:blipFill>
                    <a:blip r:embed="rId111"/>
                    <a:stretch>
                      <a:fillRect/>
                    </a:stretch>
                  </pic:blipFill>
                  <pic:spPr bwMode="auto">
                    <a:xfrm>
                      <a:off x="0" y="0"/>
                      <a:ext cx="5334000" cy="5053263"/>
                    </a:xfrm>
                    <a:prstGeom prst="rect">
                      <a:avLst/>
                    </a:prstGeom>
                    <a:noFill/>
                    <a:ln w="9525">
                      <a:noFill/>
                      <a:headEnd/>
                      <a:tailEnd/>
                    </a:ln>
                  </pic:spPr>
                </pic:pic>
              </a:graphicData>
            </a:graphic>
          </wp:inline>
        </w:drawing>
      </w:r>
      <w:r>
        <w:t xml:space="preserve"> </w:t>
      </w:r>
      <w:r>
        <w:drawing>
          <wp:inline>
            <wp:extent cx="1990725" cy="1328993"/>
            <wp:effectExtent b="0" l="0" r="0" t="0"/>
            <wp:docPr descr="" title="17.jpg" id="115" name="Picture"/>
            <a:graphic>
              <a:graphicData uri="http://schemas.openxmlformats.org/drawingml/2006/picture">
                <pic:pic>
                  <pic:nvPicPr>
                    <pic:cNvPr descr="https://mmbiz.qpic.cn/mmbiz_jpg/wnoOziatvbhr7fVbAUa8AB0JBnUUhRZwSiaTCt2t3lwR6Y2zvyHR98ibBEP16uPDCyGUx0x7dKo7UicSy4zMufiajJQ/640?wx_fmt=jpeg" id="116" name="Picture"/>
                    <pic:cNvPicPr>
                      <a:picLocks noChangeArrowheads="1" noChangeAspect="1"/>
                    </pic:cNvPicPr>
                  </pic:nvPicPr>
                  <pic:blipFill>
                    <a:blip r:embed="rId114"/>
                    <a:stretch>
                      <a:fillRect/>
                    </a:stretch>
                  </pic:blipFill>
                  <pic:spPr bwMode="auto">
                    <a:xfrm>
                      <a:off x="0" y="0"/>
                      <a:ext cx="1990725" cy="1328993"/>
                    </a:xfrm>
                    <a:prstGeom prst="rect">
                      <a:avLst/>
                    </a:prstGeom>
                    <a:noFill/>
                    <a:ln w="9525">
                      <a:noFill/>
                      <a:headEnd/>
                      <a:tailEnd/>
                    </a:ln>
                  </pic:spPr>
                </pic:pic>
              </a:graphicData>
            </a:graphic>
          </wp:inline>
        </w:drawing>
      </w:r>
    </w:p>
    <w:p>
      <w:pPr>
        <w:pStyle w:val="BodyText"/>
      </w:pPr>
      <w:r>
        <w:drawing>
          <wp:inline>
            <wp:extent cx="5334000" cy="6669851"/>
            <wp:effectExtent b="0" l="0" r="0" t="0"/>
            <wp:docPr descr="" title="16.jpg" id="118" name="Picture"/>
            <a:graphic>
              <a:graphicData uri="http://schemas.openxmlformats.org/drawingml/2006/picture">
                <pic:pic>
                  <pic:nvPicPr>
                    <pic:cNvPr descr="https://mmbiz.qpic.cn/mmbiz_png/wnoOziatvbhr7fVbAUa8AB0JBnUUhRZwSaR9rNflEQXRGImRp69homZicqHJmibb87cuW0kic0cbXSgQJXRvRHPPcg/640?wx_fmt=png" id="119" name="Picture"/>
                    <pic:cNvPicPr>
                      <a:picLocks noChangeArrowheads="1" noChangeAspect="1"/>
                    </pic:cNvPicPr>
                  </pic:nvPicPr>
                  <pic:blipFill>
                    <a:blip r:embed="rId117"/>
                    <a:stretch>
                      <a:fillRect/>
                    </a:stretch>
                  </pic:blipFill>
                  <pic:spPr bwMode="auto">
                    <a:xfrm>
                      <a:off x="0" y="0"/>
                      <a:ext cx="5334000" cy="6669851"/>
                    </a:xfrm>
                    <a:prstGeom prst="rect">
                      <a:avLst/>
                    </a:prstGeom>
                    <a:noFill/>
                    <a:ln w="9525">
                      <a:noFill/>
                      <a:headEnd/>
                      <a:tailEnd/>
                    </a:ln>
                  </pic:spPr>
                </pic:pic>
              </a:graphicData>
            </a:graphic>
          </wp:inline>
        </w:drawing>
      </w:r>
      <w:r>
        <w:t xml:space="preserve"> </w:t>
      </w:r>
      <w:r>
        <w:drawing>
          <wp:inline>
            <wp:extent cx="5334000" cy="4000500"/>
            <wp:effectExtent b="0" l="0" r="0" t="0"/>
            <wp:docPr descr="" title="18.jpg" id="121" name="Picture"/>
            <a:graphic>
              <a:graphicData uri="http://schemas.openxmlformats.org/drawingml/2006/picture">
                <pic:pic>
                  <pic:nvPicPr>
                    <pic:cNvPr descr="https://mmbiz.qpic.cn/mmbiz_jpg/wnoOziatvbhr7fVbAUa8AB0JBnUUhRZwSXAXAIaQPkLqIfr7NvX6LYe2u1KKQGMLB6gvlaZrMATsQqOkKGXr3Ww/640?wx_fmt=jpeg" id="122" name="Picture"/>
                    <pic:cNvPicPr>
                      <a:picLocks noChangeArrowheads="1" noChangeAspect="1"/>
                    </pic:cNvPicPr>
                  </pic:nvPicPr>
                  <pic:blipFill>
                    <a:blip r:embed="rId120"/>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br/>
      </w:r>
    </w:p>
    <w:p>
      <w:pPr>
        <w:pStyle w:val="BodyText"/>
      </w:pPr>
      <w:r>
        <w:rPr>
          <w:bCs/>
          <w:b/>
        </w:rPr>
        <w:t xml:space="preserve">END</w:t>
      </w:r>
    </w:p>
    <w:p>
      <w:pPr>
        <w:pStyle w:val="BodyText"/>
      </w:pPr>
      <w:r>
        <w:br/>
      </w:r>
    </w:p>
    <w:p>
      <w:pPr>
        <w:pStyle w:val="BodyText"/>
      </w:pPr>
      <w:r>
        <w:drawing>
          <wp:inline>
            <wp:extent cx="1054100" cy="901700"/>
            <wp:effectExtent b="0" l="0" r="0" t="0"/>
            <wp:docPr descr="" title="" id="124"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125" name="Picture"/>
                    <pic:cNvPicPr>
                      <a:picLocks noChangeArrowheads="1" noChangeAspect="1"/>
                    </pic:cNvPicPr>
                  </pic:nvPicPr>
                  <pic:blipFill>
                    <a:blip r:embed="rId123"/>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是魁省在册的爱心公益组织，致力于打造蒙特利尔专业度和可信度最优的教育信息交流平台，拥有12个年级群，每个年级群的众多同龄家长在一起交流学习和育儿问题，沟通更顺畅！拥有5</w:t>
      </w:r>
      <w:r>
        <w:t xml:space="preserve"> </w:t>
      </w:r>
      <w:r>
        <w:t xml:space="preserve"> </w:t>
      </w:r>
      <w:r>
        <w:t xml:space="preserve">个主题</w:t>
      </w:r>
      <w:r>
        <w:t xml:space="preserve"> </w:t>
      </w:r>
      <w:r>
        <w:t xml:space="preserve"> </w:t>
      </w:r>
      <w:r>
        <w:t xml:space="preserve"> </w:t>
      </w:r>
      <w:r>
        <w:t xml:space="preserve">群（民乐之声、吉他之韵、艺术之约、数学之美、娃去哪儿玩）。论坛</w:t>
      </w:r>
      <w:r>
        <w:t xml:space="preserve"> </w:t>
      </w:r>
      <w:r>
        <w:t xml:space="preserve"> </w:t>
      </w:r>
      <w:r>
        <w:t xml:space="preserve">常年举办各类教育公益讲座，为华人家长提供可靠丰富的教育信息和资源。欢迎您的加入，和精英家长一起共同成长。</w:t>
      </w:r>
    </w:p>
    <w:p>
      <w:pPr>
        <w:pStyle w:val="BodyText"/>
      </w:pPr>
      <w:r>
        <w:br/>
      </w: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p>
    <w:p>
      <w:pPr>
        <w:pStyle w:val="BodyText"/>
      </w:pPr>
      <w:r>
        <w:t xml:space="preserve"> </w:t>
      </w:r>
      <w:r>
        <w:rPr>
          <w:bCs/>
          <w:b/>
        </w:rPr>
        <w:t xml:space="preserve">微信：</w:t>
      </w:r>
      <w:r>
        <w:t xml:space="preserve"> </w:t>
      </w:r>
      <w:r>
        <w:t xml:space="preserve"> </w:t>
      </w:r>
      <w:r>
        <w:t xml:space="preserve"> </w:t>
      </w:r>
      <w:r>
        <w:t xml:space="preserve"> </w:t>
      </w:r>
      <w:r>
        <w:t xml:space="preserve">mtleduforum</w:t>
      </w:r>
      <w:r>
        <w:t xml:space="preserve"> </w:t>
      </w:r>
      <w:r>
        <w:t xml:space="preserve"> </w:t>
      </w:r>
    </w:p>
    <w:p>
      <w:pPr>
        <w:pStyle w:val="BodyText"/>
      </w:pPr>
      <w:r>
        <w:br/>
      </w:r>
    </w:p>
    <w:p>
      <w:pPr>
        <w:pStyle w:val="BodyText"/>
      </w:pPr>
      <w:r>
        <w:br/>
      </w:r>
    </w:p>
    <w:p>
      <w:pPr>
        <w:pStyle w:val="BodyText"/>
      </w:pPr>
      <w:r>
        <w:drawing>
          <wp:inline>
            <wp:extent cx="850900" cy="571500"/>
            <wp:effectExtent b="0" l="0" r="0" t="0"/>
            <wp:docPr descr="" title="" id="127" name="Picture"/>
            <a:graphic>
              <a:graphicData uri="http://schemas.openxmlformats.org/drawingml/2006/picture">
                <pic:pic>
                  <pic:nvPicPr>
                    <pic:cNvPr descr="https://mmbiz.qpic.cn/mmbiz_png/wnoOziatvbhqLTg6I3ib9I9xWAUIQ9jNxiaMHKN8o97Am6C8p6CJ2eia8o6ta5NEvBBLqFU7RBZqILjK9kLav7pkZw/640?wx_fmt=png&amp;wxfrom=5&amp;wx_lazy=1&amp;wx_co=1" id="128" name="Picture"/>
                    <pic:cNvPicPr>
                      <a:picLocks noChangeArrowheads="1" noChangeAspect="1"/>
                    </pic:cNvPicPr>
                  </pic:nvPicPr>
                  <pic:blipFill>
                    <a:blip r:embed="rId126"/>
                    <a:stretch>
                      <a:fillRect/>
                    </a:stretch>
                  </pic:blipFill>
                  <pic:spPr bwMode="auto">
                    <a:xfrm>
                      <a:off x="0" y="0"/>
                      <a:ext cx="850900" cy="5715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130" name="Picture"/>
            <a:graphic>
              <a:graphicData uri="http://schemas.openxmlformats.org/drawingml/2006/picture">
                <pic:pic>
                  <pic:nvPicPr>
                    <pic:cNvPr descr="https://mmbiz.qpic.cn/mmbiz_jpg/wnoOziatvbhqLTg6I3ib9I9xWAUIQ9jNxiaPSJquFCNUKoHunV5RicmMWiaDxO4LUxouA5tpOTnBiaZYu0aKg2TSiaCaw/640?wx_fmt=jpeg&amp;wxfrom=5&amp;wx_lazy=1&amp;wx_co=1" id="131" name="Picture"/>
                    <pic:cNvPicPr>
                      <a:picLocks noChangeArrowheads="1" noChangeAspect="1"/>
                    </pic:cNvPicPr>
                  </pic:nvPicPr>
                  <pic:blipFill>
                    <a:blip r:embed="rId12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71500" cy="406400"/>
            <wp:effectExtent b="0" l="0" r="0" t="0"/>
            <wp:docPr descr="" title="" id="133" name="Picture"/>
            <a:graphic>
              <a:graphicData uri="http://schemas.openxmlformats.org/drawingml/2006/picture">
                <pic:pic>
                  <pic:nvPicPr>
                    <pic:cNvPr descr="https://mmbiz.qpic.cn/mmbiz_png/wnoOziatvbhqLTg6I3ib9I9xWAUIQ9jNxiaoMXmgHib7rQKf9h5sEUEN8SibBuibLwxDEwU4qaMHnSJMzBibbJicsDrzSA/640?wx_fmt=png&amp;wxfrom=5&amp;wx_lazy=1&amp;wx_co=1" id="134" name="Picture"/>
                    <pic:cNvPicPr>
                      <a:picLocks noChangeArrowheads="1" noChangeAspect="1"/>
                    </pic:cNvPicPr>
                  </pic:nvPicPr>
                  <pic:blipFill>
                    <a:blip r:embed="rId132"/>
                    <a:stretch>
                      <a:fillRect/>
                    </a:stretch>
                  </pic:blipFill>
                  <pic:spPr bwMode="auto">
                    <a:xfrm>
                      <a:off x="0" y="0"/>
                      <a:ext cx="571500" cy="406400"/>
                    </a:xfrm>
                    <a:prstGeom prst="rect">
                      <a:avLst/>
                    </a:prstGeom>
                    <a:noFill/>
                    <a:ln w="9525">
                      <a:noFill/>
                      <a:headEnd/>
                      <a:tailEnd/>
                    </a:ln>
                  </pic:spPr>
                </pic:pic>
              </a:graphicData>
            </a:graphic>
          </wp:inline>
        </w:drawing>
      </w:r>
    </w:p>
    <w:p>
      <w:pPr>
        <w:pStyle w:val="BodyText"/>
      </w:pPr>
      <w:r>
        <w:rPr>
          <w:bCs/>
          <w:b/>
        </w:rPr>
        <w:t xml:space="preserve">扫码关注我们</w:t>
      </w:r>
    </w:p>
    <w:p>
      <w:pPr>
        <w:pStyle w:val="BodyText"/>
      </w:pPr>
      <w:r>
        <w:t xml:space="preserve">蒙城教育成长论坛</w:t>
      </w:r>
    </w:p>
    <w:p>
      <w:pPr>
        <w:pStyle w:val="BodyText"/>
      </w:pPr>
      <w:r>
        <w:t xml:space="preserve">蒙城教育资讯最前沿</w:t>
      </w:r>
    </w:p>
    <w:p>
      <w:pPr>
        <w:pStyle w:val="BodyText"/>
      </w:pPr>
      <w:r>
        <w:drawing>
          <wp:inline>
            <wp:extent cx="5334000" cy="1666875"/>
            <wp:effectExtent b="0" l="0" r="0" t="0"/>
            <wp:docPr descr="" title="" id="136" name="Picture"/>
            <a:graphic>
              <a:graphicData uri="http://schemas.openxmlformats.org/drawingml/2006/picture">
                <pic:pic>
                  <pic:nvPicPr>
                    <pic:cNvPr descr="https://mmbiz.qpic.cn/mmbiz_gif/FIBZec7ucCjxfGEBW8U6MsfRxHuOv8X2cBlgqOOOW71udJXDGFpLOic3WV4LocjaMdcgLq1ZunaoAB37xOLpfeg/640?wx_fmt=gif&amp;wxfrom=5&amp;wx_lazy=1" id="137" name="Picture"/>
                    <pic:cNvPicPr>
                      <a:picLocks noChangeArrowheads="1" noChangeAspect="1"/>
                    </pic:cNvPicPr>
                  </pic:nvPicPr>
                  <pic:blipFill>
                    <a:blip r:embed="rId135"/>
                    <a:stretch>
                      <a:fillRect/>
                    </a:stretch>
                  </pic:blipFill>
                  <pic:spPr bwMode="auto">
                    <a:xfrm>
                      <a:off x="0" y="0"/>
                      <a:ext cx="5334000" cy="1666875"/>
                    </a:xfrm>
                    <a:prstGeom prst="rect">
                      <a:avLst/>
                    </a:prstGeom>
                    <a:noFill/>
                    <a:ln w="9525">
                      <a:noFill/>
                      <a:headEnd/>
                      <a:tailEnd/>
                    </a:ln>
                  </pic:spPr>
                </pic:pic>
              </a:graphicData>
            </a:graphic>
          </wp:inline>
        </w:drawing>
      </w:r>
    </w:p>
    <w:bookmarkEnd w:id="138"/>
    <w:bookmarkEnd w:id="139"/>
    <w:bookmarkEnd w:id="140"/>
    <w:bookmarkStart w:id="141" w:name="js_tags_preview_toast"/>
    <w:p>
      <w:pPr>
        <w:pStyle w:val="BodyText"/>
      </w:pPr>
      <w:r>
        <w:t xml:space="preserve">预览时标签不可点</w:t>
      </w:r>
    </w:p>
    <w:bookmarkEnd w:id="141"/>
    <w:bookmarkStart w:id="142" w:name="content_bottom_area"/>
    <w:bookmarkEnd w:id="142"/>
    <w:bookmarkStart w:id="145" w:name="js_temp_bottom_area"/>
    <w:p>
      <w:pPr>
        <w:pStyle w:val="BodyText"/>
      </w:pPr>
      <w:hyperlink r:id="rId143">
        <w:r>
          <w:rPr>
            <w:rStyle w:val="Hyperlink"/>
          </w:rPr>
          <w:t xml:space="preserve">阅读原文</w:t>
        </w:r>
      </w:hyperlink>
    </w:p>
    <w:p>
      <w:pPr>
        <w:pStyle w:val="BodyText"/>
      </w:pPr>
      <w:r>
        <w:t xml:space="preserve"> </w:t>
      </w:r>
      <w:r>
        <w:t xml:space="preserve">阅读</w:t>
      </w:r>
      <w:r>
        <w:t xml:space="preserve"> </w:t>
      </w:r>
      <w:r>
        <w:t xml:space="preserve"> </w:t>
      </w:r>
      <w:bookmarkStart w:id="144" w:name="js_btm_temp_read_num"/>
      <w:r>
        <w:t xml:space="preserve"> </w:t>
      </w:r>
      <w:bookmarkEnd w:id="144"/>
    </w:p>
    <w:bookmarkEnd w:id="145"/>
    <w:bookmarkEnd w:id="146"/>
    <w:bookmarkStart w:id="147" w:name="sg_tj"/>
    <w:bookmarkEnd w:id="147"/>
    <w:bookmarkStart w:id="148" w:name="page_bottom_area"/>
    <w:bookmarkEnd w:id="148"/>
    <w:bookmarkStart w:id="149" w:name="js_pc_qr_code"/>
    <w:p>
      <w:pPr>
        <w:pStyle w:val="BodyText"/>
      </w:pPr>
      <w:r>
        <w:t xml:space="preserve">微信扫一扫</w:t>
      </w:r>
      <w:r>
        <w:br/>
      </w:r>
      <w:r>
        <w:t xml:space="preserve">关注该公众号</w:t>
      </w:r>
    </w:p>
    <w:bookmarkEnd w:id="149"/>
    <w:bookmarkEnd w:id="150"/>
    <w:bookmarkStart w:id="151" w:name="wx_stream_article_slide_tip"/>
    <w:bookmarkEnd w:id="151"/>
    <w:bookmarkEnd w:id="152"/>
    <w:bookmarkStart w:id="153" w:name="js_network_msg_wrp"/>
    <w:bookmarkEnd w:id="153"/>
    <w:bookmarkStart w:id="154" w:name="js_ad_control"/>
    <w:bookmarkEnd w:id="154"/>
    <w:bookmarkStart w:id="155" w:name="audio_panel_area"/>
    <w:bookmarkEnd w:id="155"/>
    <w:bookmarkStart w:id="156" w:name="js_profile_card_modal"/>
    <w:bookmarkEnd w:id="156"/>
    <w:bookmarkStart w:id="157" w:name="js_emotion_panel_pc"/>
    <w:bookmarkEnd w:id="157"/>
    <w:bookmarkStart w:id="159" w:name="js_alert_panel"/>
    <w:bookmarkStart w:id="158" w:name="js_alert_content"/>
    <w:bookmarkEnd w:id="158"/>
    <w:p>
      <w:pPr>
        <w:pStyle w:val="FirstParagraph"/>
      </w:pPr>
      <w:hyperlink r:id="rId143">
        <w:r>
          <w:rPr>
            <w:rStyle w:val="Hyperlink"/>
          </w:rPr>
          <w:t xml:space="preserve">知道了</w:t>
        </w:r>
      </w:hyperlink>
    </w:p>
    <w:bookmarkEnd w:id="159"/>
    <w:bookmarkStart w:id="161" w:name="js_pc_weapp_code"/>
    <w:p>
      <w:pPr>
        <w:pStyle w:val="BodyText"/>
      </w:pPr>
      <w:r>
        <w:t xml:space="preserve">微信扫一扫</w:t>
      </w:r>
      <w:r>
        <w:br/>
      </w:r>
      <w:r>
        <w:t xml:space="preserve">使用小程序</w:t>
      </w:r>
      <w:r>
        <w:t xml:space="preserve"> </w:t>
      </w:r>
      <w:bookmarkStart w:id="160" w:name="js_pc_weapp_code_des"/>
      <w:r>
        <w:t xml:space="preserve"> </w:t>
      </w:r>
      <w:bookmarkEnd w:id="160"/>
    </w:p>
    <w:bookmarkEnd w:id="161"/>
    <w:bookmarkStart w:id="163" w:name="js_minipro_dialog"/>
    <w:p>
      <w:pPr>
        <w:pStyle w:val="BodyText"/>
      </w:pPr>
    </w:p>
    <w:bookmarkStart w:id="162" w:name="js_minipro_dialog_body"/>
    <w:bookmarkEnd w:id="162"/>
    <w:p>
      <w:pPr>
        <w:pStyle w:val="BodyText"/>
      </w:pPr>
      <w:hyperlink r:id="rId30">
        <w:r>
          <w:rPr>
            <w:rStyle w:val="Hyperlink"/>
          </w:rPr>
          <w:t xml:space="preserve">取消</w:t>
        </w:r>
      </w:hyperlink>
      <w:r>
        <w:t xml:space="preserve"> </w:t>
      </w:r>
      <w:hyperlink r:id="rId30">
        <w:r>
          <w:rPr>
            <w:rStyle w:val="Hyperlink"/>
          </w:rPr>
          <w:t xml:space="preserve">允许</w:t>
        </w:r>
      </w:hyperlink>
    </w:p>
    <w:bookmarkEnd w:id="163"/>
    <w:bookmarkStart w:id="165" w:name="js_link_dialog"/>
    <w:p>
      <w:pPr>
        <w:pStyle w:val="BodyText"/>
      </w:pPr>
    </w:p>
    <w:bookmarkStart w:id="164" w:name="js_link_dialog_body"/>
    <w:bookmarkEnd w:id="164"/>
    <w:p>
      <w:pPr>
        <w:pStyle w:val="BodyText"/>
      </w:pPr>
      <w:hyperlink r:id="rId30">
        <w:r>
          <w:rPr>
            <w:rStyle w:val="Hyperlink"/>
          </w:rPr>
          <w:t xml:space="preserve">取消</w:t>
        </w:r>
      </w:hyperlink>
      <w:r>
        <w:t xml:space="preserve"> </w:t>
      </w:r>
      <w:hyperlink r:id="rId30">
        <w:r>
          <w:rPr>
            <w:rStyle w:val="Hyperlink"/>
          </w:rPr>
          <w:t xml:space="preserve">允许</w:t>
        </w:r>
      </w:hyperlink>
    </w:p>
    <w:bookmarkEnd w:id="165"/>
    <w:bookmarkStart w:id="167" w:name="js_product_dialog"/>
    <w:p>
      <w:pPr>
        <w:pStyle w:val="BodyText"/>
      </w:pPr>
    </w:p>
    <w:bookmarkStart w:id="166" w:name="js_product_dialog_body"/>
    <w:bookmarkEnd w:id="166"/>
    <w:p>
      <w:pPr>
        <w:pStyle w:val="BodyText"/>
      </w:pPr>
      <w:hyperlink r:id="rId30">
        <w:r>
          <w:rPr>
            <w:rStyle w:val="Hyperlink"/>
          </w:rPr>
          <w:t xml:space="preserve">取消</w:t>
        </w:r>
      </w:hyperlink>
      <w:r>
        <w:t xml:space="preserve"> </w:t>
      </w:r>
      <w:hyperlink r:id="rId30">
        <w:r>
          <w:rPr>
            <w:rStyle w:val="Hyperlink"/>
          </w:rPr>
          <w:t xml:space="preserve">允许</w:t>
        </w:r>
      </w:hyperlink>
    </w:p>
    <w:bookmarkEnd w:id="167"/>
    <w:bookmarkStart w:id="168" w:name="js_analyze_btn"/>
    <w:p>
      <w:pPr>
        <w:pStyle w:val="BodyText"/>
      </w:pPr>
      <w:r>
        <w:t xml:space="preserve">×</w:t>
      </w:r>
    </w:p>
    <w:p>
      <w:pPr>
        <w:pStyle w:val="BodyText"/>
      </w:pPr>
      <w:r>
        <w:t xml:space="preserve">分析</w:t>
      </w:r>
    </w:p>
    <w:bookmarkEnd w:id="168"/>
    <w:bookmarkStart w:id="172" w:name="js_jump_wx_qrcode_dialog"/>
    <w:p>
      <w:pPr>
        <w:pStyle w:val="BodyText"/>
      </w:pPr>
    </w:p>
    <w:p>
      <w:pPr>
        <w:pStyle w:val="BodyText"/>
      </w:pPr>
      <w:r>
        <w:drawing>
          <wp:inline>
            <wp:extent cx="3454400" cy="3454400"/>
            <wp:effectExtent b="0" l="0" r="0" t="0"/>
            <wp:docPr descr="作者头像" title="" id="170" name="Picture"/>
            <a:graphic>
              <a:graphicData uri="http://schemas.openxmlformats.org/drawingml/2006/picture">
                <pic:pic>
                  <pic:nvPicPr>
                    <pic:cNvPr descr="http://mmbiz.qpic.cn/mmbiz_png/wnoOziatvbhrbfYyZ7l3lLE5QbUiatejkrOh0AVZniaUAoFeNGomKWicEKjk0icjxFNOWu66Z2icGFsSh6JRsAkpdLDA/0?wx_fmt=png" id="171" name="Picture"/>
                    <pic:cNvPicPr>
                      <a:picLocks noChangeArrowheads="1" noChangeAspect="1"/>
                    </pic:cNvPicPr>
                  </pic:nvPicPr>
                  <pic:blipFill>
                    <a:blip r:embed="rId169"/>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72"/>
    <w:bookmarkStart w:id="173" w:name="js_bottom_bar_padding_mask"/>
    <w:bookmarkEnd w:id="173"/>
    <w:p>
      <w:pPr>
        <w:pStyle w:val="BodyText"/>
      </w:pPr>
      <w:bookmarkStart w:id="174" w:name="js_a11y_colon"/>
      <w:r>
        <w:t xml:space="preserve"> </w:t>
      </w:r>
      <w:r>
        <w:t xml:space="preserve">：</w:t>
      </w:r>
      <w:r>
        <w:t xml:space="preserve"> </w:t>
      </w:r>
      <w:bookmarkEnd w:id="174"/>
      <w:r>
        <w:t xml:space="preserve"> </w:t>
      </w:r>
      <w:bookmarkStart w:id="175" w:name="js_a11y_comma"/>
      <w:r>
        <w:t xml:space="preserve"> </w:t>
      </w:r>
      <w:r>
        <w:t xml:space="preserve">，</w:t>
      </w:r>
      <w:r>
        <w:t xml:space="preserve"> </w:t>
      </w:r>
      <w:bookmarkEnd w:id="175"/>
      <w:r>
        <w:t xml:space="preserve"> </w:t>
      </w:r>
      <w:bookmarkStart w:id="176" w:name="js_a11y_comma0"/>
      <w:r>
        <w:t xml:space="preserve"> </w:t>
      </w:r>
      <w:r>
        <w:t xml:space="preserve">，</w:t>
      </w:r>
      <w:r>
        <w:t xml:space="preserve"> </w:t>
      </w:r>
      <w:bookmarkEnd w:id="176"/>
      <w:r>
        <w:t xml:space="preserve"> </w:t>
      </w:r>
      <w:bookmarkStart w:id="177" w:name="js_a11y_comma1"/>
      <w:r>
        <w:t xml:space="preserve"> </w:t>
      </w:r>
      <w:r>
        <w:t xml:space="preserve">，</w:t>
      </w:r>
      <w:r>
        <w:t xml:space="preserve"> </w:t>
      </w:r>
      <w:bookmarkEnd w:id="177"/>
      <w:r>
        <w:t xml:space="preserve"> </w:t>
      </w:r>
      <w:bookmarkStart w:id="178" w:name="js_a11y_comma2"/>
      <w:r>
        <w:t xml:space="preserve"> </w:t>
      </w:r>
      <w:r>
        <w:t xml:space="preserve">，</w:t>
      </w:r>
      <w:r>
        <w:t xml:space="preserve"> </w:t>
      </w:r>
      <w:bookmarkEnd w:id="178"/>
      <w:r>
        <w:t xml:space="preserve"> </w:t>
      </w:r>
      <w:bookmarkStart w:id="179" w:name="js_a11y_comma3"/>
      <w:r>
        <w:t xml:space="preserve"> </w:t>
      </w:r>
      <w:r>
        <w:t xml:space="preserve">，</w:t>
      </w:r>
      <w:r>
        <w:t xml:space="preserve"> </w:t>
      </w:r>
      <w:bookmarkEnd w:id="179"/>
      <w:r>
        <w:t xml:space="preserve"> </w:t>
      </w:r>
      <w:bookmarkStart w:id="180" w:name="js_a11y_comma4"/>
      <w:r>
        <w:t xml:space="preserve"> </w:t>
      </w:r>
      <w:r>
        <w:t xml:space="preserve">，</w:t>
      </w:r>
      <w:r>
        <w:t xml:space="preserve"> </w:t>
      </w:r>
      <w:bookmarkEnd w:id="180"/>
      <w:r>
        <w:t xml:space="preserve"> </w:t>
      </w:r>
      <w:bookmarkStart w:id="181" w:name="js_a11y_comma5"/>
      <w:r>
        <w:t xml:space="preserve"> </w:t>
      </w:r>
      <w:r>
        <w:t xml:space="preserve">，</w:t>
      </w:r>
      <w:r>
        <w:t xml:space="preserve"> </w:t>
      </w:r>
      <w:bookmarkEnd w:id="181"/>
      <w:r>
        <w:t xml:space="preserve"> </w:t>
      </w:r>
      <w:bookmarkStart w:id="182" w:name="js_a11y_comma6"/>
      <w:r>
        <w:t xml:space="preserve"> </w:t>
      </w:r>
      <w:r>
        <w:t xml:space="preserve">，</w:t>
      </w:r>
      <w:r>
        <w:t xml:space="preserve"> </w:t>
      </w:r>
      <w:bookmarkEnd w:id="182"/>
      <w:r>
        <w:t xml:space="preserve"> </w:t>
      </w:r>
      <w:bookmarkStart w:id="183" w:name="js_a11y_comma7"/>
      <w:r>
        <w:t xml:space="preserve"> </w:t>
      </w:r>
      <w:r>
        <w:t xml:space="preserve">，</w:t>
      </w:r>
      <w:r>
        <w:t xml:space="preserve"> </w:t>
      </w:r>
      <w:bookmarkEnd w:id="183"/>
      <w:r>
        <w:t xml:space="preserve"> </w:t>
      </w:r>
      <w:bookmarkStart w:id="184" w:name="js_a11y_comma8"/>
      <w:r>
        <w:t xml:space="preserve"> </w:t>
      </w:r>
      <w:r>
        <w:t xml:space="preserve">，</w:t>
      </w:r>
      <w:r>
        <w:t xml:space="preserve"> </w:t>
      </w:r>
      <w:bookmarkEnd w:id="184"/>
      <w:r>
        <w:t xml:space="preserve"> </w:t>
      </w:r>
      <w:bookmarkStart w:id="185" w:name="js_a11y_comma9"/>
      <w:r>
        <w:t xml:space="preserve"> </w:t>
      </w:r>
      <w:r>
        <w:t xml:space="preserve">，</w:t>
      </w:r>
      <w:r>
        <w:t xml:space="preserve"> </w:t>
      </w:r>
      <w:bookmarkEnd w:id="185"/>
      <w:r>
        <w:t xml:space="preserve"> </w:t>
      </w:r>
      <w:bookmarkStart w:id="186" w:name="js_a11y_comma10"/>
      <w:r>
        <w:t xml:space="preserve"> </w:t>
      </w:r>
      <w:r>
        <w:t xml:space="preserve">，</w:t>
      </w:r>
      <w:r>
        <w:t xml:space="preserve"> </w:t>
      </w:r>
      <w:bookmarkEnd w:id="186"/>
      <w:r>
        <w:t xml:space="preserve"> </w:t>
      </w:r>
      <w:bookmarkStart w:id="187" w:name="js_a11y_period"/>
      <w:r>
        <w:t xml:space="preserve"> </w:t>
      </w:r>
      <w:r>
        <w:t xml:space="preserve">。</w:t>
      </w:r>
      <w:r>
        <w:t xml:space="preserve"> </w:t>
      </w:r>
      <w:bookmarkEnd w:id="187"/>
      <w:r>
        <w:t xml:space="preserve"> </w:t>
      </w:r>
      <w:bookmarkStart w:id="188" w:name="js_a11y_space"/>
      <w:r>
        <w:t xml:space="preserve"> </w:t>
      </w:r>
      <w:bookmarkEnd w:id="188"/>
      <w:r>
        <w:t xml:space="preserve"> </w:t>
      </w:r>
      <w:bookmarkStart w:id="189" w:name="js_a11y_type_video"/>
      <w:r>
        <w:t xml:space="preserve"> </w:t>
      </w:r>
      <w:r>
        <w:t xml:space="preserve">视频</w:t>
      </w:r>
      <w:r>
        <w:t xml:space="preserve"> </w:t>
      </w:r>
      <w:bookmarkEnd w:id="189"/>
      <w:r>
        <w:t xml:space="preserve"> </w:t>
      </w:r>
      <w:bookmarkStart w:id="190" w:name="js_a11y_type_weapp"/>
      <w:r>
        <w:t xml:space="preserve"> </w:t>
      </w:r>
      <w:r>
        <w:t xml:space="preserve">小程序</w:t>
      </w:r>
      <w:r>
        <w:t xml:space="preserve"> </w:t>
      </w:r>
      <w:bookmarkEnd w:id="190"/>
      <w:r>
        <w:t xml:space="preserve"> </w:t>
      </w:r>
      <w:bookmarkStart w:id="191" w:name="js_a11y_zan_btn_txt"/>
      <w:r>
        <w:t xml:space="preserve"> </w:t>
      </w:r>
      <w:r>
        <w:t xml:space="preserve">赞</w:t>
      </w:r>
      <w:r>
        <w:t xml:space="preserve"> </w:t>
      </w:r>
      <w:bookmarkEnd w:id="191"/>
      <w:r>
        <w:t xml:space="preserve"> </w:t>
      </w:r>
      <w:bookmarkStart w:id="192" w:name="js_a11y_zan_btn_tips"/>
      <w:r>
        <w:t xml:space="preserve"> </w:t>
      </w:r>
      <w:r>
        <w:t xml:space="preserve">，轻点两下取消赞</w:t>
      </w:r>
      <w:r>
        <w:t xml:space="preserve"> </w:t>
      </w:r>
      <w:bookmarkEnd w:id="192"/>
      <w:r>
        <w:t xml:space="preserve"> </w:t>
      </w:r>
      <w:bookmarkStart w:id="193" w:name="js_a11y_like_btn_txt"/>
      <w:r>
        <w:t xml:space="preserve"> </w:t>
      </w:r>
      <w:r>
        <w:t xml:space="preserve">在看</w:t>
      </w:r>
      <w:r>
        <w:t xml:space="preserve"> </w:t>
      </w:r>
      <w:bookmarkEnd w:id="193"/>
      <w:r>
        <w:t xml:space="preserve"> </w:t>
      </w:r>
      <w:bookmarkStart w:id="194" w:name="js_a11y_like_btn_tips"/>
      <w:r>
        <w:t xml:space="preserve"> </w:t>
      </w:r>
      <w:r>
        <w:t xml:space="preserve">，轻点两下取消在看</w:t>
      </w:r>
      <w:r>
        <w:t xml:space="preserve"> </w:t>
      </w:r>
      <w:bookmarkEnd w:id="194"/>
      <w:r>
        <w:t xml:space="preserve"> </w:t>
      </w:r>
      <w:bookmarkStart w:id="195" w:name="js_a11y_share_btn_txt"/>
      <w:r>
        <w:t xml:space="preserve"> </w:t>
      </w:r>
      <w:r>
        <w:t xml:space="preserve">分享</w:t>
      </w:r>
      <w:r>
        <w:t xml:space="preserve"> </w:t>
      </w:r>
      <w:bookmarkEnd w:id="195"/>
      <w:r>
        <w:t xml:space="preserve"> </w:t>
      </w:r>
      <w:bookmarkStart w:id="196" w:name="js_a11y_comment_btn_txt"/>
      <w:r>
        <w:t xml:space="preserve"> </w:t>
      </w:r>
      <w:r>
        <w:t xml:space="preserve">留言</w:t>
      </w:r>
      <w:r>
        <w:t xml:space="preserve"> </w:t>
      </w:r>
      <w:bookmarkEnd w:id="196"/>
      <w:r>
        <w:t xml:space="preserve"> </w:t>
      </w:r>
      <w:bookmarkStart w:id="197" w:name="js_a11y_collect_btn_txt"/>
      <w:r>
        <w:t xml:space="preserve"> </w:t>
      </w:r>
      <w:r>
        <w:t xml:space="preserve">收藏</w:t>
      </w:r>
      <w:r>
        <w:t xml:space="preserve"> </w:t>
      </w:r>
      <w:bookmarkEnd w:id="197"/>
      <w:r>
        <w:t xml:space="preserve"> </w:t>
      </w:r>
      <w:bookmarkStart w:id="198" w:name="js_a11y_op_ting_heard"/>
      <w:r>
        <w:t xml:space="preserve"> </w:t>
      </w:r>
      <w:r>
        <w:t xml:space="preserve">听过</w:t>
      </w:r>
      <w:r>
        <w:t xml:space="preserve"> </w:t>
      </w:r>
      <w:bookmarkEnd w:id="19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3" Target="media/rId43.svgz" /><Relationship Type="http://schemas.openxmlformats.org/officeDocument/2006/relationships/image" Id="rId169" Target="media/rId169.png" /><Relationship Type="http://schemas.openxmlformats.org/officeDocument/2006/relationships/image" Id="rId135" Target="media/rId135.gif" /><Relationship Type="http://schemas.openxmlformats.org/officeDocument/2006/relationships/image" Id="rId129" Target="media/rId129.jpg" /><Relationship Type="http://schemas.openxmlformats.org/officeDocument/2006/relationships/image" Id="rId102" Target="media/rId102.jpg" /><Relationship Type="http://schemas.openxmlformats.org/officeDocument/2006/relationships/image" Id="rId54" Target="media/rId54.jpg" /><Relationship Type="http://schemas.openxmlformats.org/officeDocument/2006/relationships/image" Id="rId22" Target="media/rId22.jpg" /><Relationship Type="http://schemas.openxmlformats.org/officeDocument/2006/relationships/image" Id="rId120" Target="media/rId120.jpg" /><Relationship Type="http://schemas.openxmlformats.org/officeDocument/2006/relationships/image" Id="rId40" Target="media/rId40.jpg" /><Relationship Type="http://schemas.openxmlformats.org/officeDocument/2006/relationships/image" Id="rId114" Target="media/rId114.jpg" /><Relationship Type="http://schemas.openxmlformats.org/officeDocument/2006/relationships/image" Id="rId105" Target="media/rId105.jpg" /><Relationship Type="http://schemas.openxmlformats.org/officeDocument/2006/relationships/image" Id="rId123" Target="media/rId123.png" /><Relationship Type="http://schemas.openxmlformats.org/officeDocument/2006/relationships/image" Id="rId126" Target="media/rId126.png" /><Relationship Type="http://schemas.openxmlformats.org/officeDocument/2006/relationships/image" Id="rId132" Target="media/rId132.png" /><Relationship Type="http://schemas.openxmlformats.org/officeDocument/2006/relationships/image" Id="rId87" Target="media/rId87.png" /><Relationship Type="http://schemas.openxmlformats.org/officeDocument/2006/relationships/image" Id="rId84" Target="media/rId84.png" /><Relationship Type="http://schemas.openxmlformats.org/officeDocument/2006/relationships/image" Id="rId90" Target="media/rId90.png" /><Relationship Type="http://schemas.openxmlformats.org/officeDocument/2006/relationships/image" Id="rId51" Target="media/rId51.png" /><Relationship Type="http://schemas.openxmlformats.org/officeDocument/2006/relationships/image" Id="rId99" Target="media/rId99.png" /><Relationship Type="http://schemas.openxmlformats.org/officeDocument/2006/relationships/image" Id="rId72" Target="media/rId72.png" /><Relationship Type="http://schemas.openxmlformats.org/officeDocument/2006/relationships/image" Id="rId57" Target="media/rId57.png" /><Relationship Type="http://schemas.openxmlformats.org/officeDocument/2006/relationships/image" Id="rId96" Target="media/rId96.png" /><Relationship Type="http://schemas.openxmlformats.org/officeDocument/2006/relationships/image" Id="rId81" Target="media/rId81.png" /><Relationship Type="http://schemas.openxmlformats.org/officeDocument/2006/relationships/image" Id="rId66" Target="media/rId66.png" /><Relationship Type="http://schemas.openxmlformats.org/officeDocument/2006/relationships/image" Id="rId117" Target="media/rId117.png" /><Relationship Type="http://schemas.openxmlformats.org/officeDocument/2006/relationships/image" Id="rId63" Target="media/rId63.png" /><Relationship Type="http://schemas.openxmlformats.org/officeDocument/2006/relationships/image" Id="rId93" Target="media/rId93.png" /><Relationship Type="http://schemas.openxmlformats.org/officeDocument/2006/relationships/image" Id="rId46" Target="media/rId46.png" /><Relationship Type="http://schemas.openxmlformats.org/officeDocument/2006/relationships/image" Id="rId108" Target="media/rId108.png" /><Relationship Type="http://schemas.openxmlformats.org/officeDocument/2006/relationships/image" Id="rId78" Target="media/rId78.png" /><Relationship Type="http://schemas.openxmlformats.org/officeDocument/2006/relationships/image" Id="rId111" Target="media/rId111.png" /><Relationship Type="http://schemas.openxmlformats.org/officeDocument/2006/relationships/image" Id="rId69" Target="media/rId69.png" /><Relationship Type="http://schemas.openxmlformats.org/officeDocument/2006/relationships/image" Id="rId60" Target="media/rId60.png" /><Relationship Type="http://schemas.openxmlformats.org/officeDocument/2006/relationships/image" Id="rId75" Target="media/rId75.png" /><Relationship Type="http://schemas.openxmlformats.org/officeDocument/2006/relationships/hyperlink" Id="rId143"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43"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2023年3月5日周日下午2:00到6:30</dc:description>
  <cp:keywords/>
  <dcterms:created xsi:type="dcterms:W3CDTF">2025-10-03T04:04:10Z</dcterms:created>
  <dcterms:modified xsi:type="dcterms:W3CDTF">2025-10-03T04:04:10Z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