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4.png" ContentType="image/png"/>
  <Override PartName="/word/media/rId22.jpg" ContentType="image/jpeg"/>
  <Override PartName="/word/media/rId85.jpg" ContentType="image/jpeg"/>
  <Override PartName="/word/media/rId82.png" ContentType="image/png"/>
  <Override PartName="/word/media/rId88.png" ContentType="image/png"/>
  <Override PartName="/word/media/rId94.png" ContentType="image/png"/>
  <Override PartName="/word/media/rId91.png" ContentType="image/png"/>
  <Override PartName="/word/media/rId100.png" ContentType="image/png"/>
  <Override PartName="/word/media/rId97.png" ContentType="image/png"/>
  <Override PartName="/word/media/rId79.png" ContentType="image/png"/>
  <Override PartName="/word/media/rId40.png" ContentType="image/png"/>
  <Override PartName="/word/media/rId55.png" ContentType="image/png"/>
  <Override PartName="/word/media/rId58.png" ContentType="image/png"/>
  <Override PartName="/word/media/rId46.png" ContentType="image/png"/>
  <Override PartName="/word/media/rId70.png" ContentType="image/png"/>
  <Override PartName="/word/media/rId64.png" ContentType="image/png"/>
  <Override PartName="/word/media/rId43.png" ContentType="image/png"/>
  <Override PartName="/word/media/rId52.png" ContentType="image/png"/>
  <Override PartName="/word/media/rId61.png" ContentType="image/png"/>
  <Override PartName="/word/media/rId73.png" ContentType="image/png"/>
  <Override PartName="/word/media/rId49.png" ContentType="image/png"/>
  <Override PartName="/word/media/rId67.png" ContentType="image/png"/>
  <Override PartName="/word/media/rId7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Author"/>
      </w:pPr>
      <w:r>
        <w:t xml:space="preserve">蒙城成长论坛</w:t>
      </w:r>
    </w:p>
    <w:bookmarkStart w:id="20" w:name="js_fullscreen_layout_padding"/>
    <w:bookmarkEnd w:id="20"/>
    <w:bookmarkStart w:id="117" w:name="js_article"/>
    <w:bookmarkStart w:id="21" w:name="js_top_ad_area"/>
    <w:bookmarkEnd w:id="21"/>
    <w:bookmarkStart w:id="115" w:name="js_base_container"/>
    <w:bookmarkStart w:id="27" w:name="js_row_immersive_stream_wrap"/>
    <w:bookmarkStart w:id="25" w:name="js_row_immersive_cover_img"/>
    <w:p>
      <w:pPr>
        <w:pStyle w:val="FirstParagraph"/>
      </w:pPr>
      <w:r>
        <w:drawing>
          <wp:inline>
            <wp:extent cx="5334000" cy="2270102"/>
            <wp:effectExtent b="0" l="0" r="0" t="0"/>
            <wp:docPr descr="cover_image" title="" id="23" name="Picture"/>
            <a:graphic>
              <a:graphicData uri="http://schemas.openxmlformats.org/drawingml/2006/picture">
                <pic:pic>
                  <pic:nvPicPr>
                    <pic:cNvPr descr="https://mmbiz.qlogo.cn/mmbiz_jpg/wnoOziatvbhrzaHDNDF4ssQP73JY384sIUT7HiavfiaicOBIxuhCsyllPdwvDqkf5YTmv55ic0k7Qd7XshZe1ia4OMLA/0?wx_fmt=jpe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7010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26" w:name="js_row_immersive_stream_mask"/>
    <w:bookmarkEnd w:id="26"/>
    <w:bookmarkEnd w:id="27"/>
    <w:bookmarkStart w:id="111" w:name="page-content"/>
    <w:bookmarkStart w:id="105" w:name="img-content"/>
    <w:bookmarkStart w:id="104" w:name="activity-name"/>
    <w:p>
      <w:pPr>
        <w:pStyle w:val="Heading1"/>
      </w:pPr>
      <w:r>
        <w:t xml:space="preserve">【收藏】夏令营去哪儿玩</w:t>
      </w:r>
    </w:p>
    <w:bookmarkStart w:id="39" w:name="meta_content"/>
    <w:p>
      <w:pPr>
        <w:pStyle w:val="FirstParagraph"/>
      </w:pPr>
      <w:bookmarkStart w:id="28" w:name="copyright_logo"/>
      <w:r>
        <w:t xml:space="preserve"> </w:t>
      </w:r>
      <w:r>
        <w:t xml:space="preserve">原创</w:t>
      </w:r>
      <w:r>
        <w:t xml:space="preserve"> </w:t>
      </w:r>
      <w:bookmarkEnd w:id="28"/>
      <w:r>
        <w:t xml:space="preserve"> </w:t>
      </w:r>
      <w:r>
        <w:t xml:space="preserve"> </w:t>
      </w:r>
      <w:bookmarkStart w:id="29" w:name="js_author_name"/>
      <w:r>
        <w:t xml:space="preserve"> </w:t>
      </w:r>
      <w:r>
        <w:t xml:space="preserve">蒙城成长论坛</w:t>
      </w:r>
      <w:r>
        <w:t xml:space="preserve"> </w:t>
      </w:r>
      <w:bookmarkEnd w:id="29"/>
      <w:r>
        <w:t xml:space="preserve"> </w:t>
      </w:r>
      <w:r>
        <w:t xml:space="preserve"> </w:t>
      </w:r>
      <w:bookmarkStart w:id="31" w:name="profileBt"/>
      <w:r>
        <w:t xml:space="preserve"> </w:t>
      </w:r>
      <w:hyperlink r:id="rId30">
        <w:r>
          <w:rPr>
            <w:rStyle w:val="Hyperlink"/>
          </w:rPr>
          <w:t xml:space="preserve">MTL Education Forum</w:t>
        </w:r>
      </w:hyperlink>
      <w:r>
        <w:t xml:space="preserve"> </w:t>
      </w:r>
      <w:bookmarkEnd w:id="31"/>
    </w:p>
    <w:bookmarkStart w:id="32" w:name="js_profile_card"/>
    <w:bookmarkEnd w:id="32"/>
    <w:p>
      <w:pPr>
        <w:pStyle w:val="BodyText"/>
      </w:pPr>
      <w:bookmarkStart w:id="38" w:name="meta_content_hide_info"/>
      <w:r>
        <w:t xml:space="preserve"> </w:t>
      </w:r>
      <w:r>
        <w:t xml:space="preserve"> </w:t>
      </w:r>
      <w:bookmarkStart w:id="33" w:name="js_a11y_op_ip_wording"/>
      <w:r>
        <w:rPr>
          <w:iCs/>
          <w:i/>
        </w:rPr>
        <w:t xml:space="preserve"> </w:t>
      </w:r>
      <w:bookmarkEnd w:id="33"/>
      <w:r>
        <w:rPr>
          <w:iCs/>
          <w:i/>
        </w:rPr>
        <w:t xml:space="preserve"> </w:t>
      </w:r>
      <w:bookmarkStart w:id="34" w:name="js_ip_wording"/>
      <w:r>
        <w:rPr>
          <w:iCs/>
          <w:i/>
        </w:rPr>
        <w:t xml:space="preserve"> </w:t>
      </w:r>
      <w:bookmarkEnd w:id="34"/>
      <w:r>
        <w:t xml:space="preserve"> </w:t>
      </w:r>
      <w:bookmarkStart w:id="35" w:name="js_title_modify"/>
      <w:r>
        <w:rPr>
          <w:iCs/>
          <w:i/>
        </w:rPr>
        <w:t xml:space="preserve"> </w:t>
      </w:r>
      <w:bookmarkEnd w:id="35"/>
      <w:r>
        <w:t xml:space="preserve"> </w:t>
      </w:r>
      <w:bookmarkStart w:id="36" w:name="js_ting_heard"/>
      <w:r>
        <w:t xml:space="preserve"> </w:t>
      </w:r>
      <w:bookmarkEnd w:id="36"/>
      <w:r>
        <w:t xml:space="preserve"> </w:t>
      </w:r>
      <w:bookmarkStart w:id="37" w:name="js_star"/>
      <w:r>
        <w:t xml:space="preserve"> </w:t>
      </w:r>
      <w:bookmarkEnd w:id="37"/>
      <w:r>
        <w:t xml:space="preserve"> </w:t>
      </w:r>
      <w:bookmarkEnd w:id="38"/>
    </w:p>
    <w:bookmarkEnd w:id="39"/>
    <w:bookmarkStart w:id="103" w:name="js_content"/>
    <w:p>
      <w:pPr>
        <w:pStyle w:val="BodyText"/>
      </w:pPr>
      <w:r>
        <w:rPr>
          <w:bCs/>
          <w:b/>
        </w:rPr>
        <w:t xml:space="preserve">‖ 关注我们 锁定精彩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作者：绶绶</w:t>
      </w:r>
      <w:r>
        <w:t xml:space="preserve"> </w:t>
      </w:r>
    </w:p>
    <w:p>
      <w:pPr>
        <w:pStyle w:val="BodyText"/>
      </w:pPr>
      <w:r>
        <w:drawing>
          <wp:inline>
            <wp:extent cx="4367379" cy="2909454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73SE78hBb1XmmfB2aHmEFAIvvmicdrX4Lib4SoYs89nJRFg44EsjJx0w/640?wx_fmt=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7379" cy="290945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t xml:space="preserve">感觉大雪天刚过，还在小雪不断的时候，就要考虑孩子夏令营的事儿？！</w:t>
      </w: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是的！</w:t>
      </w:r>
      <w:r>
        <w:t xml:space="preserve"> </w:t>
      </w:r>
      <w:r>
        <w:t xml:space="preserve"> </w:t>
      </w:r>
      <w:r>
        <w:t xml:space="preserve"> </w:t>
      </w:r>
      <w:r>
        <w:t xml:space="preserve">毕竟夏令时开始啦，虽然疫情还未</w:t>
      </w:r>
      <w:r>
        <w:t xml:space="preserve"> </w:t>
      </w:r>
      <w:r>
        <w:t xml:space="preserve"> </w:t>
      </w:r>
      <w:r>
        <w:t xml:space="preserve">结束</w:t>
      </w:r>
      <w:r>
        <w:t xml:space="preserve"> </w:t>
      </w:r>
      <w:r>
        <w:t xml:space="preserve"> </w:t>
      </w:r>
      <w:r>
        <w:t xml:space="preserve">，但是大家已经开始恢复正常生活，许多熟门熟路的家长们从2月已经开始考虑安排孩子的夏令营活动了，尤其是那些特别火爆受欢迎的活动。</w:t>
      </w:r>
      <w:r>
        <w:t xml:space="preserve"> </w:t>
      </w:r>
      <w:r>
        <w:t xml:space="preserve"> </w:t>
      </w:r>
      <w:r>
        <w:t xml:space="preserve"> </w:t>
      </w:r>
      <w:r>
        <w:t xml:space="preserve">往年我就有报不上心仪夏令营的经历，如果孩子已经对某些活动心有所属，早点收集信息，赶紧报名，才能避免错失机会。</w:t>
      </w:r>
      <w: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4597577" cy="2544973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euz7oIs3mDdpZIicTZaAaLhRWiaJZZSm8hF2ia7JDNic18rIGIhBKvJEuA/640?wx_fmt=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577" cy="254497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夏令营分类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一般来说，夏令营分为Day Camp 和Sleepover Camp。 顾名思义，Day Camp只有白天的活动，每天都需要接送。Sleepover Camp则是带住宿活动的夏令营，通常是一周左右，这一类夏令营比较锻炼孩子的自理能力。</w:t>
      </w:r>
      <w:r>
        <w:t xml:space="preserve"> </w:t>
      </w:r>
    </w:p>
    <w:p>
      <w:pPr>
        <w:pStyle w:val="BodyText"/>
      </w:pPr>
      <w:r>
        <w:drawing>
          <wp:inline>
            <wp:extent cx="5334000" cy="3558529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OHbrfHka2z7xTvicOc48jHuricjAcGX2Y0HaCO0KeJNT01wiaPN61pa6g/640?wx_fmt=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85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由于疫情的影响，2</w:t>
      </w:r>
      <w:r>
        <w:t xml:space="preserve"> </w:t>
      </w:r>
      <w:r>
        <w:t xml:space="preserve"> </w:t>
      </w:r>
      <w:r>
        <w:t xml:space="preserve">020</w:t>
      </w:r>
      <w:r>
        <w:t xml:space="preserve"> </w:t>
      </w:r>
      <w:r>
        <w:t xml:space="preserve"> </w:t>
      </w:r>
      <w:r>
        <w:t xml:space="preserve">年的夏令营几乎全部关闭，只有少数几个如麦吉尔大学exploration还在开放，2</w:t>
      </w:r>
      <w:r>
        <w:t xml:space="preserve"> </w:t>
      </w:r>
      <w:r>
        <w:t xml:space="preserve"> </w:t>
      </w:r>
      <w:r>
        <w:t xml:space="preserve">021</w:t>
      </w:r>
      <w:r>
        <w:t xml:space="preserve"> </w:t>
      </w:r>
      <w:r>
        <w:t xml:space="preserve"> </w:t>
      </w:r>
      <w:r>
        <w:t xml:space="preserve">年有一半的夏令营陆续开放，今年大部分Day</w:t>
      </w:r>
      <w:r>
        <w:t xml:space="preserve"> </w:t>
      </w:r>
      <w:r>
        <w:t xml:space="preserve"> </w:t>
      </w:r>
      <w:r>
        <w:t xml:space="preserve">Camp都开放了，但Sleepover Camp还没有动静，因此本篇主要给大家介绍Day Camp的一些情况。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去哪儿寻找夏令营的资源？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怎么才能找到适合自己孩子的夏令营呢？刚来加拿大的时候，听朋友推荐，或者去华人开办的学习型夏令营。但适合别人家孩子的，未必适合自己的孩子，学习夏令营对于某些孩子来说也比较枯燥，那么好的天气到各种地方活动和体验更有意思。经过一年的摸索，发现其实渠道挺多的，在这里抛砖引玉给大家介绍一下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 </w:t>
      </w:r>
      <w:r>
        <w:t xml:space="preserve">一、最简单直接的方法：在google搜索“</w:t>
      </w:r>
      <w:r>
        <w:t xml:space="preserve"> </w:t>
      </w:r>
      <w:r>
        <w:t xml:space="preserve"> </w:t>
      </w:r>
      <w:r>
        <w:t xml:space="preserve">Montreal camp”</w:t>
      </w:r>
      <w: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：这样会搜出各夏令营的词条，直接点击进去看具体信息，如果想找特定的夏令营，就加上活动关键词，例如“Tennis、sports、dance”等等，还有一些综合网站会给大家总结夏令营的信息，</w:t>
      </w:r>
      <w:r>
        <w:t xml:space="preserve"> </w:t>
      </w:r>
      <w:r>
        <w:t xml:space="preserve"> </w:t>
      </w:r>
      <w:r>
        <w:t xml:space="preserve">优点是快捷简单；缺点是信息量大，容易看花眼。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魁省夏令营协会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http://camps.qc.ca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drawing>
          <wp:inline>
            <wp:extent cx="5313751" cy="2327563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vwTPibaXMMm1A0Fcj3sxrkfRWLnD4PjdxyAQFusb4BR69hFaib0g1xHQ/640?wx_fmt=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751" cy="23275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https://www.montrealfamilies.ca/category/camps/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drawing>
          <wp:inline>
            <wp:extent cx="5313751" cy="2327563"/>
            <wp:effectExtent b="0" l="0" r="0" t="0"/>
            <wp:docPr descr="" title="" id="53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gCe0bVsuAGIOTzULIicH3uO8HFic4iacZvsWnhPeBJetWb4JAQ6EGiaS9w/640?wx_fmt=png" id="54" name="Picture"/>
                    <pic:cNvPicPr>
                      <a:picLocks noChangeArrowheads="1"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751" cy="23275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二、参加一年一度的夏令营展会。</w:t>
      </w:r>
      <w:r>
        <w:t xml:space="preserve"> </w:t>
      </w:r>
      <w:r>
        <w:t xml:space="preserve"> </w:t>
      </w:r>
      <w:r>
        <w:t xml:space="preserve"> </w:t>
      </w:r>
      <w:r>
        <w:t xml:space="preserve">每年2</w:t>
      </w:r>
      <w:r>
        <w:t xml:space="preserve"> </w:t>
      </w:r>
      <w:r>
        <w:t xml:space="preserve"> </w:t>
      </w:r>
      <w:r>
        <w:t xml:space="preserve">月都有一次大型的夏令营展会。我参加了2</w:t>
      </w:r>
      <w:r>
        <w:t xml:space="preserve"> </w:t>
      </w:r>
      <w:r>
        <w:t xml:space="preserve"> </w:t>
      </w:r>
      <w:r>
        <w:t xml:space="preserve">019</w:t>
      </w:r>
      <w:r>
        <w:t xml:space="preserve"> </w:t>
      </w:r>
      <w:r>
        <w:t xml:space="preserve"> </w:t>
      </w:r>
      <w:r>
        <w:t xml:space="preserve">年的，因为疫情，2</w:t>
      </w:r>
      <w:r>
        <w:t xml:space="preserve"> </w:t>
      </w:r>
      <w:r>
        <w:t xml:space="preserve"> </w:t>
      </w:r>
      <w:r>
        <w:t xml:space="preserve">020</w:t>
      </w:r>
      <w:r>
        <w:t xml:space="preserve"> </w:t>
      </w:r>
      <w:r>
        <w:t xml:space="preserve"> </w:t>
      </w:r>
      <w:r>
        <w:t xml:space="preserve">年停办，2</w:t>
      </w:r>
      <w:r>
        <w:t xml:space="preserve"> </w:t>
      </w:r>
      <w:r>
        <w:t xml:space="preserve"> </w:t>
      </w:r>
      <w:r>
        <w:t xml:space="preserve">021</w:t>
      </w:r>
      <w:r>
        <w:t xml:space="preserve"> </w:t>
      </w:r>
      <w:r>
        <w:t xml:space="preserve"> </w:t>
      </w:r>
      <w:r>
        <w:t xml:space="preserve">年改为线上展会，今年还未通知。这是蒙特利尔唯一的夏令营展会，而且已经办了2</w:t>
      </w:r>
      <w:r>
        <w:t xml:space="preserve"> </w:t>
      </w:r>
      <w:r>
        <w:t xml:space="preserve"> </w:t>
      </w:r>
      <w:r>
        <w:t xml:space="preserve">0</w:t>
      </w:r>
      <w:r>
        <w:t xml:space="preserve"> </w:t>
      </w:r>
      <w:r>
        <w:t xml:space="preserve"> </w:t>
      </w:r>
      <w:r>
        <w:t xml:space="preserve">年了，经验丰富，参展的机构覆盖了方方面面的活动，多达几十个夏令营，其中有不少久负盛名的机构，还有一些来自安省和美国。这些夏令营单独设立展位或线上展示页面，线下会有工作人员介绍和解答家长们的疑问，线上有Zoom会议开放给家长交流，还会展示照片、录像等，帮助家长和孩子加深了解。用一天的时间，能一次性接触众多夏令营，非常高效率，尤其适合不知道如何挑选的新手家长和新移民家长。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今年还未通知，大家可以关注网站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https://www.montrealfamilies.ca/montreal-camp-fair-participants/</w:t>
      </w:r>
      <w:r>
        <w:t xml:space="preserve"> </w:t>
      </w:r>
    </w:p>
    <w:p>
      <w:pPr>
        <w:pStyle w:val="BodyText"/>
      </w:pPr>
      <w:r>
        <w:drawing>
          <wp:inline>
            <wp:extent cx="5313751" cy="2525790"/>
            <wp:effectExtent b="0" l="0" r="0" t="0"/>
            <wp:docPr descr="" title="" id="56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Bj8YzvlSibZv4IXyBRec8K0JfKNbibLDbExkEYqASulBsA8sFPoFywLA/640?wx_fmt=png" id="57" name="Picture"/>
                    <pic:cNvPicPr>
                      <a:picLocks noChangeArrowheads="1" noChangeAspect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3751" cy="25257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三、通过居住地点的社区活动中心发的小册子来找夏令营</w:t>
      </w:r>
      <w:r>
        <w:t xml:space="preserve"> </w:t>
      </w:r>
      <w:r>
        <w:t xml:space="preserve"> </w:t>
      </w:r>
      <w:r>
        <w:t xml:space="preserve"> </w:t>
      </w:r>
      <w:r>
        <w:t xml:space="preserve">。好处是离家很近，缺点是选择少，不知道组织得是否好，信息介绍比较简单。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部分夏令营信息汇总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为了方便家长查找夏令营的信息，特地为大家汇总了部分夏令营的信息，此处不包含学习型夏令营，因为这类信息比较容易获取到。</w:t>
      </w:r>
      <w:r>
        <w:t xml:space="preserve"> </w:t>
      </w:r>
    </w:p>
    <w:p>
      <w:pPr>
        <w:pStyle w:val="BodyText"/>
      </w:pPr>
      <w:r>
        <w:drawing>
          <wp:inline>
            <wp:extent cx="4597577" cy="3062920"/>
            <wp:effectExtent b="0" l="0" r="0" t="0"/>
            <wp:docPr descr="" title="" id="59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N9QJMsDpicJwxaUYKxyZ8Uao39S9B8aW0rhxt0neIiaUl2Pffqmvkwnw/640?wx_fmt=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577" cy="3062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科学探索类</w:t>
      </w:r>
      <w:r>
        <w:t xml:space="preserve"> </w:t>
      </w:r>
      <w:r>
        <w:t xml:space="preserve">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麦大的exploration：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https://explorationslearning.com/summer-camp/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profaqua科学营：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https://www.profaqua.ca/en/science-day-camp-in-montreal-summer-2021-kids-aged-4-to-12/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康大科学夏令营：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https://www.concordia.ca/summer/ginacody/camps/science-engineering.html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JE 的夏令营，也有科学课</w:t>
      </w:r>
      <w:r>
        <w:t xml:space="preserve"> </w:t>
      </w:r>
      <w:r>
        <w:t xml:space="preserve"> </w:t>
      </w:r>
      <w:r>
        <w:t xml:space="preserve">：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https://campmodulo.ca/camp-de-jour-rosemont/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Laval 航天博物馆的夏令营：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https://cosmodome.org/en/camps/day-camp/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lego夏令营：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https://www.roboticscamp.net/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4565605" cy="3043737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jibMwoViaWTI9WSFc8Bs5T0m0juMyqglrpxiacvKx0lznHRCfEGg6EibvQ/640?wx_fmt=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605" cy="30437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运动营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Cote st luc</w:t>
      </w:r>
      <w:r>
        <w:t xml:space="preserve"> </w:t>
      </w:r>
      <w:r>
        <w:t xml:space="preserve"> </w:t>
      </w:r>
      <w:r>
        <w:t xml:space="preserve">网球营：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www.tspa.ca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修女岛网球营：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https://www.tennis-ids.com/en/camp-de-jour/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Vanier the supercamp</w:t>
      </w:r>
      <w:r>
        <w:t xml:space="preserve"> </w:t>
      </w:r>
      <w:r>
        <w:t xml:space="preserve"> </w:t>
      </w:r>
      <w:r>
        <w:t xml:space="preserve">：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https://supercamp.ca/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康大运动营：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https://stingers.ca/camps/summer_camps.php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sport life运动营：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https://sport-life.ca/registration-montreal-day-camp/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自行车夏令营：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https://www.pedalheads.com/quebec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帆船营：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https://voilelachine.com/fr/cours/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https://pcyc.qc.ca/en/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https://rstlyc.qc.ca/registration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USS的Kayak和SUP营：搜索公众号USSCanada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drawing>
          <wp:inline>
            <wp:extent cx="4329012" cy="3440190"/>
            <wp:effectExtent b="0" l="0" r="0" t="0"/>
            <wp:docPr descr="" title="" id="65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XxKqOG6Kq5guSl4icUx6Zum9cC9mxnHU9e8sfoKPLx5cbc1F8IRbO8A/640?wx_fmt=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012" cy="34401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动植物园、乡村生活、纯玩类夏令营：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植物园的夏令营，有Biodome和Jardin</w:t>
      </w:r>
      <w:r>
        <w:t xml:space="preserve"> </w:t>
      </w:r>
      <w:r>
        <w:t xml:space="preserve"> </w:t>
      </w:r>
      <w:r>
        <w:t xml:space="preserve">Botanique可选：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ttps://m.espacepourlavie.ca/en/find-a-day-camps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到处纯玩的夏令营La Marmaille: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http://www.lamarmaille.com/fr/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乡村生活夏令营：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 </w:t>
      </w:r>
      <w:r>
        <w:t xml:space="preserve">h</w:t>
      </w:r>
      <w:r>
        <w:t xml:space="preserve"> </w:t>
      </w:r>
      <w:r>
        <w:t xml:space="preserve"> </w:t>
      </w:r>
      <w:r>
        <w:t xml:space="preserve">ttps://www.redwooddaycamp.com/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西岛动物园夏令营：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https://zooecomuseum.ca/en/summer-camps/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YMCA Camp：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https://www.ymcaquebec.org/en/Find-a-Y/Day-Camps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其他专业夏令营</w:t>
      </w:r>
      <w:r>
        <w:t xml:space="preserve"> </w:t>
      </w:r>
    </w:p>
    <w:p>
      <w:pPr>
        <w:pStyle w:val="BodyText"/>
      </w:pPr>
      <w:r>
        <w:drawing>
          <wp:inline>
            <wp:extent cx="3676783" cy="2461846"/>
            <wp:effectExtent b="0" l="0" r="0" t="0"/>
            <wp:docPr descr="" title="" id="68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wQBw7wFUj68fZtoUPCMDh2Gz2VFZPbYHVB4Or9HCaRjZnWibWBMJenA/640?wx_fmt=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783" cy="246184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  <w:r>
        <w:br/>
      </w:r>
    </w:p>
    <w:p>
      <w:pPr>
        <w:pStyle w:val="BodyText"/>
      </w:pPr>
      <w:r>
        <w:t xml:space="preserve"> </w:t>
      </w:r>
      <w:r>
        <w:t xml:space="preserve">舞蹈夏令营：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https://www.dansatout.com/camp/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芭蕾舞夏令营：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https://ballethop.com/formulaire-camp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463295" cy="2973398"/>
            <wp:effectExtent b="0" l="0" r="0" t="0"/>
            <wp:docPr descr="" title="" id="71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Rdgd8icKwHRPKO0oLX3aPXkbhp6k6974P3hTG9ReHzvIDkRND2LxIjg/640?wx_fmt=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3295" cy="29733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音乐夏令营：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http://ecoledesjeunes.musique.umontreal.ca/camp-musical-dete/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音乐类夏令营：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https://www.camptutti.com/program.php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4546422" cy="3030948"/>
            <wp:effectExtent b="0" l="0" r="0" t="0"/>
            <wp:docPr descr="" title="" id="74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ncpk8JL0ZYpzorUKY5tjGt2uBkqG3VwICseC4DFo1OlPJOHOXDDgvQ/640?wx_fmt=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6422" cy="30309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t xml:space="preserve">国际象棋夏令营：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https://chess-math.org/montreal-chess-camps?field_succursale=46</w:t>
      </w:r>
      <w:r>
        <w:t xml:space="preserve"> </w:t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最后，提醒大家：选择夏令营一定要考虑交通问题，路程不要太远，毕竟两个月如果舟车劳顿，家长累孩子也累。</w:t>
      </w:r>
      <w:r>
        <w:t xml:space="preserve"> </w:t>
      </w:r>
    </w:p>
    <w:p>
      <w:pPr>
        <w:pStyle w:val="BodyText"/>
      </w:pPr>
      <w:r>
        <w:drawing>
          <wp:inline>
            <wp:extent cx="2046209" cy="3082103"/>
            <wp:effectExtent b="0" l="0" r="0" t="0"/>
            <wp:docPr descr="" title="" id="77" name="Picture"/>
            <a:graphic>
              <a:graphicData uri="http://schemas.openxmlformats.org/drawingml/2006/picture">
                <pic:pic>
                  <pic:nvPicPr>
                    <pic:cNvPr descr="https://mmbiz.qpic.cn/mmbiz_png/wnoOziatvbhrzaHDNDF4ssQP73JY384sIzhEJwgSAUE6B6k9nEB9qBRibhsMfBfK7fLTx8CXoEryusrmt3vHYHpA/640?wx_fmt=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09" cy="3082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 </w:t>
      </w:r>
    </w:p>
    <w:p>
      <w:pPr>
        <w:pStyle w:val="BodyText"/>
      </w:pPr>
      <w:r>
        <w:t xml:space="preserve"> </w:t>
      </w:r>
      <w:r>
        <w:t xml:space="preserve">希望大家都能帮孩子找到心仪的夏令营！</w:t>
      </w:r>
      <w:r>
        <w:t xml:space="preserve"> </w:t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- END -</w:t>
      </w:r>
      <w:r>
        <w:rPr>
          <w:bCs/>
          <w:b/>
        </w:rPr>
        <w:t xml:space="preserve"> </w:t>
      </w:r>
      <w:r>
        <w:br/>
      </w:r>
    </w:p>
    <w:p>
      <w:pPr>
        <w:pStyle w:val="BodyText"/>
      </w:pPr>
      <w:r>
        <w:drawing>
          <wp:inline>
            <wp:extent cx="1054100" cy="901700"/>
            <wp:effectExtent b="0" l="0" r="0" t="0"/>
            <wp:docPr descr="" title="" id="80" name="Picture"/>
            <a:graphic>
              <a:graphicData uri="http://schemas.openxmlformats.org/drawingml/2006/picture">
                <pic:pic>
                  <pic:nvPicPr>
                    <pic:cNvPr descr="https://mmbiz.qpic.cn/mmbiz_png/wnoOziatvbhqLTg6I3ib9I9xWAUIQ9jNxiaAbY29cfylZThicAlxssP98ic3GGmjnHRQhcTW8YTM2ic3BbGgo1iccbsBQ/640?wx_fmt=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 </w:t>
      </w:r>
      <w:r>
        <w:rPr>
          <w:bCs/>
          <w:b/>
        </w:rPr>
        <w:t xml:space="preserve">ABOUT US</w:t>
      </w:r>
      <w:r>
        <w:rPr>
          <w:bCs/>
          <w:b/>
        </w:rP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蒙城教育成长论坛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  <w:r>
        <w:t xml:space="preserve">是魁省在册的爱心公益组织，致力于打造蒙特利尔专业度和可信度最优的教育信息交流平台，拥有12个年级群，每个年级群的众多同龄家长在一起交流学习和育儿问题，沟通更顺畅！拥有5个主题群（民乐之声、吉他之韵、艺术之约、数学之美、娃去哪儿玩）。论坛常年举办各类教育公益讲座，为华人家长提供可靠丰富的教育信息和资源。欢迎您的加入，和精英家长一起共同成长。请加好友mtleduforum拉入相应的年级群。</w:t>
      </w:r>
      <w:r>
        <w:t xml:space="preserve"> 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YouTube频道：</w:t>
      </w:r>
      <w:r>
        <w:rPr>
          <w:bCs/>
          <w:b/>
        </w:rP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https://www.youtube.com/channel/UC44sSt9t3VGkMii5vWAQi9w/playlists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公众号：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MTL Education Forum</w:t>
      </w:r>
      <w:r>
        <w:t xml:space="preserve"> </w:t>
      </w:r>
    </w:p>
    <w:p>
      <w:pPr>
        <w:pStyle w:val="BodyText"/>
      </w:pPr>
      <w:r>
        <w:t xml:space="preserve"> </w:t>
      </w:r>
      <w:r>
        <w:rPr>
          <w:bCs/>
          <w:b/>
        </w:rPr>
        <w:t xml:space="preserve"> </w:t>
      </w:r>
      <w:r>
        <w:rPr>
          <w:bCs/>
          <w:b/>
        </w:rPr>
        <w:t xml:space="preserve">官网：</w:t>
      </w:r>
      <w:r>
        <w:rPr>
          <w:bCs/>
          <w:b/>
        </w:rPr>
        <w:t xml:space="preserve"> </w:t>
      </w:r>
      <w:r>
        <w:t xml:space="preserve"> </w:t>
      </w:r>
      <w:r>
        <w:t xml:space="preserve"> </w:t>
      </w:r>
      <w:r>
        <w:t xml:space="preserve"> </w:t>
      </w:r>
    </w:p>
    <w:p>
      <w:pPr>
        <w:pStyle w:val="BodyText"/>
      </w:pPr>
      <w:r>
        <w:t xml:space="preserve"> </w:t>
      </w:r>
      <w:r>
        <w:t xml:space="preserve">https://www.mtleduforum.org</w:t>
      </w:r>
      <w:r>
        <w:t xml:space="preserve"> </w:t>
      </w:r>
    </w:p>
    <w:p>
      <w:pPr>
        <w:pStyle w:val="BodyText"/>
      </w:pPr>
      <w:r>
        <w:drawing>
          <wp:inline>
            <wp:extent cx="1358900" cy="355600"/>
            <wp:effectExtent b="0" l="0" r="0" t="0"/>
            <wp:docPr descr="" title="" id="83" name="Picture"/>
            <a:graphic>
              <a:graphicData uri="http://schemas.openxmlformats.org/drawingml/2006/picture">
                <pic:pic>
                  <pic:nvPicPr>
                    <pic:cNvPr descr="https://mmbiz.qpic.cn/mmbiz_png/oJZWTpJpiaeic01YKTJDo9MmKfFC2Cw1tIUkCtr6OqXjWxbWHUbyVicUEOlgiaJXzemesF3SvvEOQepSdqKhyP9MHw/640?wx_fmt=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0" cy="355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4000" cy="5334000"/>
            <wp:effectExtent b="0" l="0" r="0" t="0"/>
            <wp:docPr descr="" title="" id="86" name="Picture"/>
            <a:graphic>
              <a:graphicData uri="http://schemas.openxmlformats.org/drawingml/2006/picture">
                <pic:pic>
                  <pic:nvPicPr>
                    <pic:cNvPr descr="https://mmbiz.qpic.cn/mmbiz_jpg/wnoOziatvbhovXGdiacaoJpLhGUcpqIeRCsnsNIwW2o9jibV7XbXYgda2GpUYLPTOvGBkCMAuNushStO24vrHmvjQ/640?wx_fmt=jpeg" id="87" name="Picture"/>
                    <pic:cNvPicPr>
                      <a:picLocks noChangeArrowheads="1" noChangeAspect="1"/>
                    </pic:cNvPicPr>
                  </pic:nvPicPr>
                  <pic:blipFill>
                    <a:blip r:embed="rId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—— 教育公益植根于爱 ——</w:t>
      </w:r>
    </w:p>
    <w:p>
      <w:pPr>
        <w:pStyle w:val="BodyText"/>
      </w:pPr>
      <w:r>
        <w:t xml:space="preserve">蒙城教育成长论坛</w:t>
      </w:r>
    </w:p>
    <w:p>
      <w:pPr>
        <w:pStyle w:val="BodyText"/>
      </w:pPr>
      <w:r>
        <w:t xml:space="preserve"> </w:t>
      </w:r>
      <w:r>
        <w:t xml:space="preserve">蒙城一手教育资讯</w:t>
      </w:r>
      <w:r>
        <w:t xml:space="preserve"> </w:t>
      </w:r>
    </w:p>
    <w:p>
      <w:pPr>
        <w:pStyle w:val="BodyText"/>
      </w:pPr>
      <w:r>
        <w:drawing>
          <wp:inline>
            <wp:extent cx="2044700" cy="1282700"/>
            <wp:effectExtent b="0" l="0" r="0" t="0"/>
            <wp:docPr descr="" title="" id="89" name="Picture"/>
            <a:graphic>
              <a:graphicData uri="http://schemas.openxmlformats.org/drawingml/2006/picture">
                <pic:pic>
                  <pic:nvPicPr>
                    <pic:cNvPr descr="https://mmbiz.qpic.cn/mmbiz_png/oJZWTpJpiaeicarQ6OVD8SZTSEZykVEzukWAw1jN4XcmOR7GmvxDz0uDQZibBexbpzTNv6c6icebp4vEUQYh5VibHaw/640?wx_fmt=png" id="90" name="Picture"/>
                    <pic:cNvPicPr>
                      <a:picLocks noChangeArrowheads="1" noChangeAspect="1"/>
                    </pic:cNvPicPr>
                  </pic:nvPicPr>
                  <pic:blipFill>
                    <a:blip r:embed="rId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1282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990600" cy="838200"/>
            <wp:effectExtent b="0" l="0" r="0" t="0"/>
            <wp:docPr descr="" title="" id="92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CNxcKp7aoh5s3eJyBiaT73m2icXKnpOMcXjicUdPdxeAtToLQiaRzbSauw/640?wx_fmt=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点分享</w:t>
      </w:r>
    </w:p>
    <w:p>
      <w:pPr>
        <w:pStyle w:val="BodyText"/>
      </w:pPr>
      <w:r>
        <w:drawing>
          <wp:inline>
            <wp:extent cx="533400" cy="457200"/>
            <wp:effectExtent b="0" l="0" r="0" t="0"/>
            <wp:docPr descr="" title="" id="95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4pROQEYNMbbvpE5MfOOaKlCX2X3ZUBCTFWefNM7YrLNM8sGdQKs0ww/640?wx_fmt=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点收藏</w:t>
      </w:r>
    </w:p>
    <w:p>
      <w:pPr>
        <w:pStyle w:val="BodyText"/>
      </w:pPr>
      <w:r>
        <w:drawing>
          <wp:inline>
            <wp:extent cx="927100" cy="889000"/>
            <wp:effectExtent b="0" l="0" r="0" t="0"/>
            <wp:docPr descr="" title="" id="98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nRRkMedGIZhRMUFj7FYWIlK5lMJSYkVZdJWAkBgqDcQ3icEibAgyO9ibg/640?wx_fmt=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889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点点赞</w:t>
      </w:r>
    </w:p>
    <w:p>
      <w:pPr>
        <w:pStyle w:val="BodyText"/>
      </w:pPr>
      <w:r>
        <w:drawing>
          <wp:inline>
            <wp:extent cx="939800" cy="901700"/>
            <wp:effectExtent b="0" l="0" r="0" t="0"/>
            <wp:docPr descr="" title="" id="101" name="Picture"/>
            <a:graphic>
              <a:graphicData uri="http://schemas.openxmlformats.org/drawingml/2006/picture">
                <pic:pic>
                  <pic:nvPicPr>
                    <pic:cNvPr descr="https://mmbiz.qpic.cn/mmbiz_png/wnoOziatvbhovXGdiacaoJpLhGUcpqIeRCGeLNJDoaMKQQ6pJJd4Eg3pBiawmMKXdC5XYfon0jPmHicK1GGzVyHF7A/640?wx_fmt=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rPr>
          <w:bCs/>
          <w:b/>
        </w:rPr>
        <w:t xml:space="preserve">点在看</w:t>
      </w:r>
    </w:p>
    <w:p>
      <w:pPr>
        <w:pStyle w:val="BodyText"/>
      </w:pPr>
      <w:r>
        <w:br/>
      </w:r>
    </w:p>
    <w:bookmarkEnd w:id="103"/>
    <w:bookmarkEnd w:id="104"/>
    <w:bookmarkEnd w:id="105"/>
    <w:bookmarkStart w:id="106" w:name="js_tags_preview_toast"/>
    <w:p>
      <w:pPr>
        <w:pStyle w:val="BodyText"/>
      </w:pPr>
      <w:r>
        <w:t xml:space="preserve">预览时标签不可点</w:t>
      </w:r>
    </w:p>
    <w:bookmarkEnd w:id="106"/>
    <w:bookmarkStart w:id="107" w:name="content_bottom_area"/>
    <w:bookmarkEnd w:id="107"/>
    <w:bookmarkStart w:id="110" w:name="js_temp_bottom_area"/>
    <w:p>
      <w:pPr>
        <w:pStyle w:val="BodyText"/>
      </w:pPr>
      <w:hyperlink r:id="rId108">
        <w:r>
          <w:rPr>
            <w:rStyle w:val="Hyperlink"/>
          </w:rPr>
          <w:t xml:space="preserve">阅读原文</w:t>
        </w:r>
      </w:hyperlink>
    </w:p>
    <w:p>
      <w:pPr>
        <w:pStyle w:val="BodyText"/>
      </w:pPr>
      <w:r>
        <w:t xml:space="preserve"> </w:t>
      </w:r>
      <w:r>
        <w:t xml:space="preserve">阅读</w:t>
      </w:r>
      <w:r>
        <w:t xml:space="preserve"> </w:t>
      </w:r>
      <w:r>
        <w:t xml:space="preserve"> </w:t>
      </w:r>
      <w:bookmarkStart w:id="109" w:name="js_btm_temp_read_num"/>
      <w:r>
        <w:t xml:space="preserve"> </w:t>
      </w:r>
      <w:bookmarkEnd w:id="109"/>
    </w:p>
    <w:bookmarkEnd w:id="110"/>
    <w:bookmarkEnd w:id="111"/>
    <w:bookmarkStart w:id="112" w:name="sg_tj"/>
    <w:bookmarkEnd w:id="112"/>
    <w:bookmarkStart w:id="113" w:name="page_bottom_area"/>
    <w:bookmarkEnd w:id="113"/>
    <w:bookmarkStart w:id="114" w:name="js_pc_qr_code"/>
    <w:p>
      <w:pPr>
        <w:pStyle w:val="BodyText"/>
      </w:pPr>
      <w:r>
        <w:t xml:space="preserve">微信扫一扫</w:t>
      </w:r>
      <w:r>
        <w:br/>
      </w:r>
      <w:r>
        <w:t xml:space="preserve">关注该公众号</w:t>
      </w:r>
    </w:p>
    <w:bookmarkEnd w:id="114"/>
    <w:bookmarkEnd w:id="115"/>
    <w:bookmarkStart w:id="116" w:name="wx_stream_article_slide_tip"/>
    <w:bookmarkEnd w:id="116"/>
    <w:bookmarkEnd w:id="117"/>
    <w:bookmarkStart w:id="118" w:name="js_network_msg_wrp"/>
    <w:bookmarkEnd w:id="118"/>
    <w:bookmarkStart w:id="119" w:name="js_ad_control"/>
    <w:bookmarkEnd w:id="119"/>
    <w:bookmarkStart w:id="120" w:name="audio_panel_area"/>
    <w:bookmarkEnd w:id="120"/>
    <w:bookmarkStart w:id="121" w:name="js_profile_card_modal"/>
    <w:bookmarkEnd w:id="121"/>
    <w:bookmarkStart w:id="122" w:name="js_emotion_panel_pc"/>
    <w:bookmarkEnd w:id="122"/>
    <w:bookmarkStart w:id="124" w:name="js_alert_panel"/>
    <w:bookmarkStart w:id="123" w:name="js_alert_content"/>
    <w:bookmarkEnd w:id="123"/>
    <w:p>
      <w:pPr>
        <w:pStyle w:val="FirstParagraph"/>
      </w:pPr>
      <w:hyperlink r:id="rId108">
        <w:r>
          <w:rPr>
            <w:rStyle w:val="Hyperlink"/>
          </w:rPr>
          <w:t xml:space="preserve">知道了</w:t>
        </w:r>
      </w:hyperlink>
    </w:p>
    <w:bookmarkEnd w:id="124"/>
    <w:bookmarkStart w:id="126" w:name="js_pc_weapp_code"/>
    <w:p>
      <w:pPr>
        <w:pStyle w:val="BodyText"/>
      </w:pPr>
      <w:r>
        <w:t xml:space="preserve">微信扫一扫</w:t>
      </w:r>
      <w:r>
        <w:br/>
      </w:r>
      <w:r>
        <w:t xml:space="preserve">使用小程序</w:t>
      </w:r>
      <w:r>
        <w:t xml:space="preserve"> </w:t>
      </w:r>
      <w:bookmarkStart w:id="125" w:name="js_pc_weapp_code_des"/>
      <w:r>
        <w:t xml:space="preserve"> </w:t>
      </w:r>
      <w:bookmarkEnd w:id="125"/>
    </w:p>
    <w:bookmarkEnd w:id="126"/>
    <w:bookmarkStart w:id="128" w:name="js_minipro_dialog"/>
    <w:p>
      <w:pPr>
        <w:pStyle w:val="BodyText"/>
      </w:pPr>
    </w:p>
    <w:bookmarkStart w:id="127" w:name="js_minipro_dialog_body"/>
    <w:bookmarkEnd w:id="127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28"/>
    <w:bookmarkStart w:id="130" w:name="js_link_dialog"/>
    <w:p>
      <w:pPr>
        <w:pStyle w:val="BodyText"/>
      </w:pPr>
    </w:p>
    <w:bookmarkStart w:id="129" w:name="js_link_dialog_body"/>
    <w:bookmarkEnd w:id="129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0"/>
    <w:bookmarkStart w:id="132" w:name="js_product_dialog"/>
    <w:p>
      <w:pPr>
        <w:pStyle w:val="BodyText"/>
      </w:pPr>
    </w:p>
    <w:bookmarkStart w:id="131" w:name="js_product_dialog_body"/>
    <w:bookmarkEnd w:id="131"/>
    <w:p>
      <w:pPr>
        <w:pStyle w:val="BodyText"/>
      </w:pPr>
      <w:hyperlink r:id="rId30">
        <w:r>
          <w:rPr>
            <w:rStyle w:val="Hyperlink"/>
          </w:rPr>
          <w:t xml:space="preserve">取消</w:t>
        </w:r>
      </w:hyperlink>
      <w:r>
        <w:t xml:space="preserve"> </w:t>
      </w:r>
      <w:hyperlink r:id="rId30">
        <w:r>
          <w:rPr>
            <w:rStyle w:val="Hyperlink"/>
          </w:rPr>
          <w:t xml:space="preserve">允许</w:t>
        </w:r>
      </w:hyperlink>
    </w:p>
    <w:bookmarkEnd w:id="132"/>
    <w:bookmarkStart w:id="133" w:name="js_analyze_btn"/>
    <w:p>
      <w:pPr>
        <w:pStyle w:val="BodyText"/>
      </w:pPr>
      <w:r>
        <w:t xml:space="preserve">×</w:t>
      </w:r>
    </w:p>
    <w:p>
      <w:pPr>
        <w:pStyle w:val="BodyText"/>
      </w:pPr>
      <w:r>
        <w:t xml:space="preserve">分析</w:t>
      </w:r>
    </w:p>
    <w:bookmarkEnd w:id="133"/>
    <w:bookmarkStart w:id="137" w:name="js_jump_wx_qrcode_dialog"/>
    <w:p>
      <w:pPr>
        <w:pStyle w:val="BodyText"/>
      </w:pPr>
    </w:p>
    <w:p>
      <w:pPr>
        <w:pStyle w:val="BodyText"/>
      </w:pPr>
      <w:r>
        <w:drawing>
          <wp:inline>
            <wp:extent cx="3454400" cy="3454400"/>
            <wp:effectExtent b="0" l="0" r="0" t="0"/>
            <wp:docPr descr="作者头像" title="" id="135" name="Picture"/>
            <a:graphic>
              <a:graphicData uri="http://schemas.openxmlformats.org/drawingml/2006/picture">
                <pic:pic>
                  <pic:nvPicPr>
                    <pic:cNvPr descr="http://mmbiz.qpic.cn/mmbiz_png/wnoOziatvbhrbfYyZ7l3lLE5QbUiatejkrOh0AVZniaUAoFeNGomKWicEKjk0icjxFNOWu66Z2icGFsSh6JRsAkpdLDA/0?wx_fmt=png" id="136" name="Picture"/>
                    <pic:cNvPicPr>
                      <a:picLocks noChangeArrowheads="1" noChangeAspect="1"/>
                    </pic:cNvPicPr>
                  </pic:nvPicPr>
                  <pic:blipFill>
                    <a:blip r:embed="rId1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0" cy="345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微信扫一扫可打开此内容，</w:t>
      </w:r>
      <w:r>
        <w:br/>
      </w:r>
      <w:r>
        <w:t xml:space="preserve">使用完整服务</w:t>
      </w:r>
    </w:p>
    <w:bookmarkEnd w:id="137"/>
    <w:bookmarkStart w:id="138" w:name="js_bottom_bar_padding_mask"/>
    <w:bookmarkEnd w:id="138"/>
    <w:p>
      <w:pPr>
        <w:pStyle w:val="BodyText"/>
      </w:pPr>
      <w:bookmarkStart w:id="139" w:name="js_a11y_colon"/>
      <w:r>
        <w:t xml:space="preserve"> </w:t>
      </w:r>
      <w:r>
        <w:t xml:space="preserve">：</w:t>
      </w:r>
      <w:r>
        <w:t xml:space="preserve"> </w:t>
      </w:r>
      <w:bookmarkEnd w:id="139"/>
      <w:r>
        <w:t xml:space="preserve"> </w:t>
      </w:r>
      <w:bookmarkStart w:id="140" w:name="js_a11y_comma"/>
      <w:r>
        <w:t xml:space="preserve"> </w:t>
      </w:r>
      <w:r>
        <w:t xml:space="preserve">，</w:t>
      </w:r>
      <w:r>
        <w:t xml:space="preserve"> </w:t>
      </w:r>
      <w:bookmarkEnd w:id="140"/>
      <w:r>
        <w:t xml:space="preserve"> </w:t>
      </w:r>
      <w:bookmarkStart w:id="141" w:name="js_a11y_comma0"/>
      <w:r>
        <w:t xml:space="preserve"> </w:t>
      </w:r>
      <w:r>
        <w:t xml:space="preserve">，</w:t>
      </w:r>
      <w:r>
        <w:t xml:space="preserve"> </w:t>
      </w:r>
      <w:bookmarkEnd w:id="141"/>
      <w:r>
        <w:t xml:space="preserve"> </w:t>
      </w:r>
      <w:bookmarkStart w:id="142" w:name="js_a11y_comma1"/>
      <w:r>
        <w:t xml:space="preserve"> </w:t>
      </w:r>
      <w:r>
        <w:t xml:space="preserve">，</w:t>
      </w:r>
      <w:r>
        <w:t xml:space="preserve"> </w:t>
      </w:r>
      <w:bookmarkEnd w:id="142"/>
      <w:r>
        <w:t xml:space="preserve"> </w:t>
      </w:r>
      <w:bookmarkStart w:id="143" w:name="js_a11y_comma2"/>
      <w:r>
        <w:t xml:space="preserve"> </w:t>
      </w:r>
      <w:r>
        <w:t xml:space="preserve">，</w:t>
      </w:r>
      <w:r>
        <w:t xml:space="preserve"> </w:t>
      </w:r>
      <w:bookmarkEnd w:id="143"/>
      <w:r>
        <w:t xml:space="preserve"> </w:t>
      </w:r>
      <w:bookmarkStart w:id="144" w:name="js_a11y_comma3"/>
      <w:r>
        <w:t xml:space="preserve"> </w:t>
      </w:r>
      <w:r>
        <w:t xml:space="preserve">，</w:t>
      </w:r>
      <w:r>
        <w:t xml:space="preserve"> </w:t>
      </w:r>
      <w:bookmarkEnd w:id="144"/>
      <w:r>
        <w:t xml:space="preserve"> </w:t>
      </w:r>
      <w:bookmarkStart w:id="145" w:name="js_a11y_comma4"/>
      <w:r>
        <w:t xml:space="preserve"> </w:t>
      </w:r>
      <w:r>
        <w:t xml:space="preserve">，</w:t>
      </w:r>
      <w:r>
        <w:t xml:space="preserve"> </w:t>
      </w:r>
      <w:bookmarkEnd w:id="145"/>
      <w:r>
        <w:t xml:space="preserve"> </w:t>
      </w:r>
      <w:bookmarkStart w:id="146" w:name="js_a11y_comma5"/>
      <w:r>
        <w:t xml:space="preserve"> </w:t>
      </w:r>
      <w:r>
        <w:t xml:space="preserve">，</w:t>
      </w:r>
      <w:r>
        <w:t xml:space="preserve"> </w:t>
      </w:r>
      <w:bookmarkEnd w:id="146"/>
      <w:r>
        <w:t xml:space="preserve"> </w:t>
      </w:r>
      <w:bookmarkStart w:id="147" w:name="js_a11y_comma6"/>
      <w:r>
        <w:t xml:space="preserve"> </w:t>
      </w:r>
      <w:r>
        <w:t xml:space="preserve">，</w:t>
      </w:r>
      <w:r>
        <w:t xml:space="preserve"> </w:t>
      </w:r>
      <w:bookmarkEnd w:id="147"/>
      <w:r>
        <w:t xml:space="preserve"> </w:t>
      </w:r>
      <w:bookmarkStart w:id="148" w:name="js_a11y_comma7"/>
      <w:r>
        <w:t xml:space="preserve"> </w:t>
      </w:r>
      <w:r>
        <w:t xml:space="preserve">，</w:t>
      </w:r>
      <w:r>
        <w:t xml:space="preserve"> </w:t>
      </w:r>
      <w:bookmarkEnd w:id="148"/>
      <w:r>
        <w:t xml:space="preserve"> </w:t>
      </w:r>
      <w:bookmarkStart w:id="149" w:name="js_a11y_comma8"/>
      <w:r>
        <w:t xml:space="preserve"> </w:t>
      </w:r>
      <w:r>
        <w:t xml:space="preserve">，</w:t>
      </w:r>
      <w:r>
        <w:t xml:space="preserve"> </w:t>
      </w:r>
      <w:bookmarkEnd w:id="149"/>
      <w:r>
        <w:t xml:space="preserve"> </w:t>
      </w:r>
      <w:bookmarkStart w:id="150" w:name="js_a11y_comma9"/>
      <w:r>
        <w:t xml:space="preserve"> </w:t>
      </w:r>
      <w:r>
        <w:t xml:space="preserve">，</w:t>
      </w:r>
      <w:r>
        <w:t xml:space="preserve"> </w:t>
      </w:r>
      <w:bookmarkEnd w:id="150"/>
      <w:r>
        <w:t xml:space="preserve"> </w:t>
      </w:r>
      <w:bookmarkStart w:id="151" w:name="js_a11y_comma10"/>
      <w:r>
        <w:t xml:space="preserve"> </w:t>
      </w:r>
      <w:r>
        <w:t xml:space="preserve">，</w:t>
      </w:r>
      <w:r>
        <w:t xml:space="preserve"> </w:t>
      </w:r>
      <w:bookmarkEnd w:id="151"/>
      <w:r>
        <w:t xml:space="preserve"> </w:t>
      </w:r>
      <w:bookmarkStart w:id="152" w:name="js_a11y_period"/>
      <w:r>
        <w:t xml:space="preserve"> </w:t>
      </w:r>
      <w:r>
        <w:t xml:space="preserve">。</w:t>
      </w:r>
      <w:r>
        <w:t xml:space="preserve"> </w:t>
      </w:r>
      <w:bookmarkEnd w:id="152"/>
      <w:r>
        <w:t xml:space="preserve"> </w:t>
      </w:r>
      <w:bookmarkStart w:id="153" w:name="js_a11y_space"/>
      <w:r>
        <w:t xml:space="preserve"> </w:t>
      </w:r>
      <w:bookmarkEnd w:id="153"/>
      <w:r>
        <w:t xml:space="preserve"> </w:t>
      </w:r>
      <w:bookmarkStart w:id="154" w:name="js_a11y_type_video"/>
      <w:r>
        <w:t xml:space="preserve"> </w:t>
      </w:r>
      <w:r>
        <w:t xml:space="preserve">视频</w:t>
      </w:r>
      <w:r>
        <w:t xml:space="preserve"> </w:t>
      </w:r>
      <w:bookmarkEnd w:id="154"/>
      <w:r>
        <w:t xml:space="preserve"> </w:t>
      </w:r>
      <w:bookmarkStart w:id="155" w:name="js_a11y_type_weapp"/>
      <w:r>
        <w:t xml:space="preserve"> </w:t>
      </w:r>
      <w:r>
        <w:t xml:space="preserve">小程序</w:t>
      </w:r>
      <w:r>
        <w:t xml:space="preserve"> </w:t>
      </w:r>
      <w:bookmarkEnd w:id="155"/>
      <w:r>
        <w:t xml:space="preserve"> </w:t>
      </w:r>
      <w:bookmarkStart w:id="156" w:name="js_a11y_zan_btn_txt"/>
      <w:r>
        <w:t xml:space="preserve"> </w:t>
      </w:r>
      <w:r>
        <w:t xml:space="preserve">赞</w:t>
      </w:r>
      <w:r>
        <w:t xml:space="preserve"> </w:t>
      </w:r>
      <w:bookmarkEnd w:id="156"/>
      <w:r>
        <w:t xml:space="preserve"> </w:t>
      </w:r>
      <w:bookmarkStart w:id="157" w:name="js_a11y_zan_btn_tips"/>
      <w:r>
        <w:t xml:space="preserve"> </w:t>
      </w:r>
      <w:r>
        <w:t xml:space="preserve">，轻点两下取消赞</w:t>
      </w:r>
      <w:r>
        <w:t xml:space="preserve"> </w:t>
      </w:r>
      <w:bookmarkEnd w:id="157"/>
      <w:r>
        <w:t xml:space="preserve"> </w:t>
      </w:r>
      <w:bookmarkStart w:id="158" w:name="js_a11y_like_btn_txt"/>
      <w:r>
        <w:t xml:space="preserve"> </w:t>
      </w:r>
      <w:r>
        <w:t xml:space="preserve">在看</w:t>
      </w:r>
      <w:r>
        <w:t xml:space="preserve"> </w:t>
      </w:r>
      <w:bookmarkEnd w:id="158"/>
      <w:r>
        <w:t xml:space="preserve"> </w:t>
      </w:r>
      <w:bookmarkStart w:id="159" w:name="js_a11y_like_btn_tips"/>
      <w:r>
        <w:t xml:space="preserve"> </w:t>
      </w:r>
      <w:r>
        <w:t xml:space="preserve">，轻点两下取消在看</w:t>
      </w:r>
      <w:r>
        <w:t xml:space="preserve"> </w:t>
      </w:r>
      <w:bookmarkEnd w:id="159"/>
      <w:r>
        <w:t xml:space="preserve"> </w:t>
      </w:r>
      <w:bookmarkStart w:id="160" w:name="js_a11y_share_btn_txt"/>
      <w:r>
        <w:t xml:space="preserve"> </w:t>
      </w:r>
      <w:r>
        <w:t xml:space="preserve">分享</w:t>
      </w:r>
      <w:r>
        <w:t xml:space="preserve"> </w:t>
      </w:r>
      <w:bookmarkEnd w:id="160"/>
      <w:r>
        <w:t xml:space="preserve"> </w:t>
      </w:r>
      <w:bookmarkStart w:id="161" w:name="js_a11y_comment_btn_txt"/>
      <w:r>
        <w:t xml:space="preserve"> </w:t>
      </w:r>
      <w:r>
        <w:t xml:space="preserve">留言</w:t>
      </w:r>
      <w:r>
        <w:t xml:space="preserve"> </w:t>
      </w:r>
      <w:bookmarkEnd w:id="161"/>
      <w:r>
        <w:t xml:space="preserve"> </w:t>
      </w:r>
      <w:bookmarkStart w:id="162" w:name="js_a11y_collect_btn_txt"/>
      <w:r>
        <w:t xml:space="preserve"> </w:t>
      </w:r>
      <w:r>
        <w:t xml:space="preserve">收藏</w:t>
      </w:r>
      <w:r>
        <w:t xml:space="preserve"> </w:t>
      </w:r>
      <w:bookmarkEnd w:id="162"/>
      <w:r>
        <w:t xml:space="preserve"> </w:t>
      </w:r>
      <w:bookmarkStart w:id="163" w:name="js_a11y_op_ting_heard"/>
      <w:r>
        <w:t xml:space="preserve"> </w:t>
      </w:r>
      <w:r>
        <w:t xml:space="preserve">听过</w:t>
      </w:r>
      <w:r>
        <w:t xml:space="preserve"> </w:t>
      </w:r>
      <w:bookmarkEnd w:id="163"/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134" Target="media/rId134.png" /><Relationship Type="http://schemas.openxmlformats.org/officeDocument/2006/relationships/image" Id="rId22" Target="media/rId22.jpg" /><Relationship Type="http://schemas.openxmlformats.org/officeDocument/2006/relationships/image" Id="rId85" Target="media/rId85.jpg" /><Relationship Type="http://schemas.openxmlformats.org/officeDocument/2006/relationships/image" Id="rId82" Target="media/rId82.png" /><Relationship Type="http://schemas.openxmlformats.org/officeDocument/2006/relationships/image" Id="rId88" Target="media/rId88.png" /><Relationship Type="http://schemas.openxmlformats.org/officeDocument/2006/relationships/image" Id="rId94" Target="media/rId94.png" /><Relationship Type="http://schemas.openxmlformats.org/officeDocument/2006/relationships/image" Id="rId91" Target="media/rId91.png" /><Relationship Type="http://schemas.openxmlformats.org/officeDocument/2006/relationships/image" Id="rId100" Target="media/rId100.png" /><Relationship Type="http://schemas.openxmlformats.org/officeDocument/2006/relationships/image" Id="rId97" Target="media/rId97.png" /><Relationship Type="http://schemas.openxmlformats.org/officeDocument/2006/relationships/image" Id="rId79" Target="media/rId79.png" /><Relationship Type="http://schemas.openxmlformats.org/officeDocument/2006/relationships/image" Id="rId40" Target="media/rId40.png" /><Relationship Type="http://schemas.openxmlformats.org/officeDocument/2006/relationships/image" Id="rId55" Target="media/rId55.png" /><Relationship Type="http://schemas.openxmlformats.org/officeDocument/2006/relationships/image" Id="rId58" Target="media/rId58.png" /><Relationship Type="http://schemas.openxmlformats.org/officeDocument/2006/relationships/image" Id="rId46" Target="media/rId46.png" /><Relationship Type="http://schemas.openxmlformats.org/officeDocument/2006/relationships/image" Id="rId70" Target="media/rId70.png" /><Relationship Type="http://schemas.openxmlformats.org/officeDocument/2006/relationships/image" Id="rId64" Target="media/rId64.png" /><Relationship Type="http://schemas.openxmlformats.org/officeDocument/2006/relationships/image" Id="rId43" Target="media/rId43.png" /><Relationship Type="http://schemas.openxmlformats.org/officeDocument/2006/relationships/image" Id="rId52" Target="media/rId52.png" /><Relationship Type="http://schemas.openxmlformats.org/officeDocument/2006/relationships/image" Id="rId61" Target="media/rId61.png" /><Relationship Type="http://schemas.openxmlformats.org/officeDocument/2006/relationships/image" Id="rId73" Target="media/rId73.png" /><Relationship Type="http://schemas.openxmlformats.org/officeDocument/2006/relationships/image" Id="rId49" Target="media/rId49.png" /><Relationship Type="http://schemas.openxmlformats.org/officeDocument/2006/relationships/image" Id="rId67" Target="media/rId67.png" /><Relationship Type="http://schemas.openxmlformats.org/officeDocument/2006/relationships/image" Id="rId76" Target="media/rId76.png" /><Relationship Type="http://schemas.openxmlformats.org/officeDocument/2006/relationships/hyperlink" Id="rId108" Target="javascript:;" TargetMode="External" /><Relationship Type="http://schemas.openxmlformats.org/officeDocument/2006/relationships/hyperlink" Id="rId30" Target="javascript:void(0)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8" Target="javascript:;" TargetMode="External" /><Relationship Type="http://schemas.openxmlformats.org/officeDocument/2006/relationships/hyperlink" Id="rId30" Target="javascript:void(0)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蒙城成长论坛</dc:creator>
  <dc:description>为了方便家长查找夏令营的信息，特地汇总了部分夏令营的信息，此处不包含学习型夏令营，因为这类信息比较容易获取到。</dc:description>
  <cp:keywords/>
  <dcterms:created xsi:type="dcterms:W3CDTF">2025-10-03T04:11:12Z</dcterms:created>
  <dcterms:modified xsi:type="dcterms:W3CDTF">2025-10-03T04:11:12Z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le-mobile-web-app-capable">
    <vt:lpwstr>yes</vt:lpwstr>
  </property>
  <property fmtid="{D5CDD505-2E9C-101B-9397-08002B2CF9AE}" pid="3" name="apple-mobile-web-app-status-bar-style">
    <vt:lpwstr>black</vt:lpwstr>
  </property>
  <property fmtid="{D5CDD505-2E9C-101B-9397-08002B2CF9AE}" pid="4" name="color-scheme">
    <vt:lpwstr>light dark</vt:lpwstr>
  </property>
  <property fmtid="{D5CDD505-2E9C-101B-9397-08002B2CF9AE}" pid="5" name="format-detection">
    <vt:lpwstr>telephone=no</vt:lpwstr>
  </property>
  <property fmtid="{D5CDD505-2E9C-101B-9397-08002B2CF9AE}" pid="6" name="referrer">
    <vt:lpwstr/>
  </property>
  <property fmtid="{D5CDD505-2E9C-101B-9397-08002B2CF9AE}" pid="7" name="viewport">
    <vt:lpwstr>width=device-width,initial-scale=1.0,maximum-scale=1.0,user-scalable=0,viewport-fit=cover</vt:lpwstr>
  </property>
  <property fmtid="{D5CDD505-2E9C-101B-9397-08002B2CF9AE}" pid="8" name="wechat-enable-text-zoom-em">
    <vt:lpwstr>true</vt:lpwstr>
  </property>
</Properties>
</file>