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1.png" ContentType="image/png"/>
  <Override PartName="/word/media/rId22.jpg" ContentType="image/jpeg"/>
  <Override PartName="/word/media/rId85.jpg" ContentType="image/jpeg"/>
  <Override PartName="/word/media/rId73.jpg" ContentType="image/jpeg"/>
  <Override PartName="/word/media/rId52.jpg" ContentType="image/jpeg"/>
  <Override PartName="/word/media/rId46.jpg" ContentType="image/jpeg"/>
  <Override PartName="/word/media/rId64.jpg" ContentType="image/jpeg"/>
  <Override PartName="/word/media/rId76.jpg" ContentType="image/jpeg"/>
  <Override PartName="/word/media/rId67.jpg" ContentType="image/jpeg"/>
  <Override PartName="/word/media/rId70.jpg" ContentType="image/jpeg"/>
  <Override PartName="/word/media/rId61.jpg" ContentType="image/jpeg"/>
  <Override PartName="/word/media/rId43.jpg" ContentType="image/jpeg"/>
  <Override PartName="/word/media/rId49.jpg" ContentType="image/jpeg"/>
  <Override PartName="/word/media/rId91.png" ContentType="image/png"/>
  <Override PartName="/word/media/rId88.png" ContentType="image/png"/>
  <Override PartName="/word/media/rId94.png" ContentType="image/png"/>
  <Override PartName="/word/media/rId97.png" ContentType="image/png"/>
  <Override PartName="/word/media/rId40.png" ContentType="image/png"/>
  <Override PartName="/word/media/rId79.png" ContentType="image/png"/>
  <Override PartName="/word/media/rId58.png" ContentType="image/png"/>
  <Override PartName="/word/media/rId55.png" ContentType="image/png"/>
  <Override PartName="/word/media/rId8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114" w:name="js_article"/>
    <w:bookmarkStart w:id="21" w:name="js_top_ad_area"/>
    <w:bookmarkEnd w:id="21"/>
    <w:bookmarkStart w:id="112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9913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pssAVX9jChP8CE5kJfp3hqqMIscr9RJPxBj0VtpzvLibTRCiacx5HDpXSrQjzzkiaApgxnobOic6drIw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9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108" w:name="page-content"/>
    <w:bookmarkStart w:id="102" w:name="img-content"/>
    <w:bookmarkStart w:id="101" w:name="activity-name"/>
    <w:p>
      <w:pPr>
        <w:pStyle w:val="Heading1"/>
      </w:pPr>
      <w:r>
        <w:t xml:space="preserve">2021年10月8日教育快讯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100" w:name="js_content"/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点击上方蓝字 关注我们 锁定更多精彩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27584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sbIL7p5b2wVDUYgUv5ogShR7FgaEnNdfTtu1jw9YicGWhRe5vQr68cg/640?wx_fmt=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5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每周教育快讯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蒙城教育成长论坛的每周教育快讯汇集蒙城各大知名华人教育机构，与家长携手为孩子们的未来助力。成材有良师，为梦想启程！请关注公众号，获取每周五最新的补习信息和各种讲座资讯。</w:t>
      </w:r>
    </w:p>
    <w:p>
      <w:pPr>
        <w:pStyle w:val="BodyText"/>
      </w:pPr>
      <w:r>
        <w:t xml:space="preserve"> </w:t>
      </w:r>
      <w:r>
        <w:t xml:space="preserve">地平线教育集团（加领认字第</w:t>
      </w:r>
      <w:r>
        <w:t xml:space="preserve"> </w:t>
      </w:r>
      <w:r>
        <w:t xml:space="preserve"> </w:t>
      </w:r>
      <w:r>
        <w:t xml:space="preserve"> </w:t>
      </w:r>
      <w:r>
        <w:t xml:space="preserve">0001228</w:t>
      </w:r>
      <w:r>
        <w:t xml:space="preserve"> </w:t>
      </w:r>
      <w:r>
        <w:t xml:space="preserve"> </w:t>
      </w:r>
      <w:r>
        <w:t xml:space="preserve"> </w:t>
      </w:r>
      <w:r>
        <w:t xml:space="preserve">号）成立于</w:t>
      </w:r>
      <w:r>
        <w:t xml:space="preserve"> </w:t>
      </w:r>
      <w:r>
        <w:t xml:space="preserve"> </w:t>
      </w:r>
      <w:r>
        <w:t xml:space="preserve"> </w:t>
      </w:r>
      <w:r>
        <w:t xml:space="preserve">2002</w:t>
      </w:r>
      <w:r>
        <w:t xml:space="preserve"> </w:t>
      </w:r>
      <w:r>
        <w:t xml:space="preserve"> </w:t>
      </w:r>
      <w:r>
        <w:t xml:space="preserve"> </w:t>
      </w:r>
      <w:r>
        <w:t xml:space="preserve">年</w:t>
      </w:r>
      <w:r>
        <w:t xml:space="preserve"> </w:t>
      </w:r>
      <w:r>
        <w:t xml:space="preserve"> </w:t>
      </w:r>
      <w:r>
        <w:t xml:space="preserve"> </w:t>
      </w:r>
      <w:r>
        <w:t xml:space="preserve">,</w:t>
      </w:r>
      <w:r>
        <w:t xml:space="preserve"> </w:t>
      </w:r>
      <w:r>
        <w:t xml:space="preserve"> </w:t>
      </w:r>
      <w:r>
        <w:t xml:space="preserve"> </w:t>
      </w:r>
      <w:r>
        <w:t xml:space="preserve">是一家集中小学培训、留学生语言培训、留学咨询、体育和文化艺术交流、商务考察为一体的专业综合性教育集团，是大蒙特利尔地区唯一一家与魁省五大教委合作的综合机构。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(514)486-2363/(514)660-6988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collegemac_kids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地址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206A-2100 GUY Montreal QC Canada H3H 2M8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jpg/wnoOziatvbhqk72sIxXnMSibiavEIDKhjYvy4YPAEl2mAru4ssTa4O3I5ZpRLPFnts85hdBzhAzmL1ANib9sMNE3Vw/640?wx_fmt=jpe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29061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jpg/wnoOziatvbhqk72sIxXnMSibiavEIDKhjYvKzftuYjvfGicPWEruSNjlu6VQFMkOGSliaveInbpibFyCTDjnvc5cHmMA/640?wx_fmt=jpe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290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琢玉启智教育，十几年如一日专注启智教育方法的研究与实践，拥有《琢玉启智数学》、《琢玉启玩中文》等系列原创启智课程，其中针对低龄儿童专注力培养与学习习惯培养的经典课程《琢玉映像珠心算》更是享誉蒙城。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/</w:t>
      </w:r>
      <w:r>
        <w:t xml:space="preserve"> </w:t>
      </w: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514.967.8769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微信公众号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JOMEdu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Montreal</w:t>
      </w:r>
      <w:r>
        <w:t xml:space="preserve"> </w:t>
      </w:r>
      <w:r>
        <w:t xml:space="preserve"> </w:t>
      </w:r>
      <w:r>
        <w:t xml:space="preserve"> </w:t>
      </w:r>
      <w:r>
        <w:t xml:space="preserve">校区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605 Atwater Ave605 Atwater Ave</w:t>
      </w:r>
      <w:r>
        <w:t xml:space="preserve"> </w:t>
      </w:r>
      <w:r>
        <w:t xml:space="preserve"> </w:t>
      </w:r>
      <w:r>
        <w:t xml:space="preserve">，</w:t>
      </w:r>
      <w:r>
        <w:t xml:space="preserve"> </w:t>
      </w:r>
      <w:r>
        <w:t xml:space="preserve"> </w:t>
      </w:r>
      <w:r>
        <w:t xml:space="preserve">H3J 2T8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南岸</w:t>
      </w:r>
      <w:r>
        <w:t xml:space="preserve"> </w:t>
      </w:r>
      <w:r>
        <w:t xml:space="preserve"> </w:t>
      </w:r>
      <w:r>
        <w:t xml:space="preserve">Brossard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近</w:t>
      </w:r>
      <w:r>
        <w:t xml:space="preserve"> </w:t>
      </w:r>
      <w:r>
        <w:t xml:space="preserve"> </w:t>
      </w:r>
      <w:r>
        <w:t xml:space="preserve">Panama</w:t>
      </w:r>
      <w:r>
        <w:t xml:space="preserve"> </w:t>
      </w:r>
      <w:r>
        <w:t xml:space="preserve"> </w:t>
      </w:r>
      <w:r>
        <w:t xml:space="preserve">公交总站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jpg/wnoOziatvbhqk72sIxXnMSibiavEIDKhjYvzv5VvoziaiaMZcCT9k3TJiaDRN6S2Gz9WnYjKQBhR6YJwfBxy7icLrISMQ/640?wx_fmt=jpe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mmbiz_jpg/wnoOziatvbhqk72sIxXnMSibiavEIDKhjYvK8jIAibvQzBoEZAISTwYhkEnXZULcibHIbB1HxFygAxA5kS2o2jDiaJzw/640?wx_fmt=jpe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具有三个校区的开设中考、中小学补习、中文等项目的英才学院，是值得信赖的办学机构，教学成果在魁省首屈一指，有口皆碑。</w:t>
      </w:r>
      <w:r>
        <w:t xml:space="preserve"> </w:t>
      </w:r>
      <w:r>
        <w:t xml:space="preserve"> </w:t>
      </w:r>
      <w:r>
        <w:t xml:space="preserve"> </w:t>
      </w:r>
      <w:r>
        <w:t xml:space="preserve">学校由加拿大建国</w:t>
      </w:r>
      <w:r>
        <w:t xml:space="preserve"> </w:t>
      </w:r>
      <w:r>
        <w:t xml:space="preserve"> </w:t>
      </w:r>
      <w:r>
        <w:t xml:space="preserve"> </w:t>
      </w:r>
      <w:r>
        <w:t xml:space="preserve">150</w:t>
      </w:r>
      <w:r>
        <w:t xml:space="preserve"> </w:t>
      </w:r>
      <w:r>
        <w:t xml:space="preserve"> </w:t>
      </w:r>
      <w:r>
        <w:t xml:space="preserve"> </w:t>
      </w:r>
      <w:r>
        <w:t xml:space="preserve">周年荣誉勋章得主、具有与时俱进教育理念的赵振家先生</w:t>
      </w:r>
      <w:r>
        <w:t xml:space="preserve"> </w:t>
      </w:r>
      <w:r>
        <w:t xml:space="preserve"> </w:t>
      </w:r>
      <w:r>
        <w:t xml:space="preserve"> </w:t>
      </w:r>
      <w:r>
        <w:t xml:space="preserve">2004</w:t>
      </w:r>
      <w:r>
        <w:t xml:space="preserve"> </w:t>
      </w:r>
      <w:r>
        <w:t xml:space="preserve"> </w:t>
      </w:r>
      <w:r>
        <w:t xml:space="preserve"> </w:t>
      </w:r>
      <w:r>
        <w:t xml:space="preserve">年创办。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:(514)303-8237, 582-1068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:EliteEduInfo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网站</w:t>
      </w:r>
      <w:r>
        <w:t xml:space="preserve"> </w:t>
      </w:r>
      <w:r>
        <w:t xml:space="preserve"> </w:t>
      </w:r>
      <w:r>
        <w:t xml:space="preserve">:elitecollege/ca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Montréal: 2565 Centre, #105, Montréal, QC, H3K 1J9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St-Laurent: 625 Ste-Croix, #A213, Montréal, QC, H4L 3X7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Rive-Sud: 6205 Grande-Allée, Brossard, QC, J4Z 3K1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mmbiz_png/wnoOziatvbhqk72sIxXnMSibiavEIDKhjYvgbicHqYWxKyCPxXnVOkWUPuddWBX4zgiaf7kbE9AOc1bSNicicjickSMAZg/640?wx_fmt=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https://mmbiz.qpic.cn/mmbiz_png/wnoOziatvbhqk72sIxXnMSibiavEIDKhjYveM0LJVfEVJQzuWcJAkiaododXaj4VWiaavkwsRRUNj3SHsHIMLlr2WHA/640?wx_fmt=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上扬子进名校！扬子教育于</w:t>
      </w:r>
      <w:r>
        <w:t xml:space="preserve"> </w:t>
      </w:r>
      <w:r>
        <w:t xml:space="preserve"> </w:t>
      </w:r>
      <w:r>
        <w:t xml:space="preserve"> </w:t>
      </w:r>
      <w:r>
        <w:t xml:space="preserve">2008</w:t>
      </w:r>
      <w:r>
        <w:t xml:space="preserve"> </w:t>
      </w:r>
      <w:r>
        <w:t xml:space="preserve"> </w:t>
      </w:r>
      <w:r>
        <w:t xml:space="preserve"> </w:t>
      </w:r>
      <w:r>
        <w:t xml:space="preserve">年成立，专注为</w:t>
      </w:r>
      <w:r>
        <w:t xml:space="preserve"> </w:t>
      </w:r>
      <w:r>
        <w:t xml:space="preserve"> </w:t>
      </w:r>
      <w:r>
        <w:t xml:space="preserve"> </w:t>
      </w:r>
      <w:r>
        <w:t xml:space="preserve">4-18</w:t>
      </w:r>
      <w:r>
        <w:t xml:space="preserve"> </w:t>
      </w:r>
      <w:r>
        <w:t xml:space="preserve"> </w:t>
      </w:r>
      <w:r>
        <w:t xml:space="preserve"> </w:t>
      </w:r>
      <w:r>
        <w:t xml:space="preserve">岁孩子提供蒙城及加拿大线上线下</w:t>
      </w:r>
      <w:r>
        <w:t xml:space="preserve"> </w:t>
      </w:r>
      <w:r>
        <w:t xml:space="preserve"> </w:t>
      </w:r>
      <w:r>
        <w:t xml:space="preserve"> </w:t>
      </w:r>
      <w:r>
        <w:t xml:space="preserve">VIP</w:t>
      </w:r>
      <w:r>
        <w:t xml:space="preserve"> </w:t>
      </w:r>
      <w:r>
        <w:t xml:space="preserve"> </w:t>
      </w:r>
      <w:r>
        <w:t xml:space="preserve"> </w:t>
      </w:r>
      <w:r>
        <w:t xml:space="preserve">私教、精品小班课外辅导；擅长幼升小，小升初等名校考试。聘请最优秀的本地教师，配套最优质的教学服务，为您孩子进入名校保驾护航！</w:t>
      </w:r>
      <w:r>
        <w:t xml:space="preserve"> </w:t>
      </w:r>
      <w:r>
        <w:t xml:space="preserve"> </w:t>
      </w:r>
      <w:r>
        <w:t xml:space="preserve"> </w:t>
      </w:r>
      <w:r>
        <w:br/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 </w:t>
      </w:r>
      <w:r>
        <w:t xml:space="preserve">:4389241788/ 4389245658/ 5142965188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: yangtzeedu_canada / yangtzeacademy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西岛校区</w:t>
      </w:r>
      <w:r>
        <w:t xml:space="preserve"> </w:t>
      </w:r>
      <w:r>
        <w:t xml:space="preserve"> </w:t>
      </w:r>
      <w:r>
        <w:t xml:space="preserve"> </w:t>
      </w:r>
      <w:r>
        <w:t xml:space="preserve">: 6600 Trans-Canada Hwy, Pointe-Claire, QC H9R 4S2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市区校区</w:t>
      </w:r>
      <w:r>
        <w:t xml:space="preserve"> </w:t>
      </w:r>
      <w:r>
        <w:t xml:space="preserve"> </w:t>
      </w:r>
      <w:r>
        <w:t xml:space="preserve"> </w:t>
      </w:r>
      <w:r>
        <w:t xml:space="preserve">: 1179 Décarie St. Saint-Laurent, QC H4L 3M8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mmbiz_jpg/wnoOziatvbhqk72sIxXnMSibiavEIDKhjYvnWeqpichW2SW51CuEaeFG4tJ7ibkvZ1WDLssaBGo19pVSlyFvSXULiaWg/640?wx_fmt=jpe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https://mmbiz.qpic.cn/mmbiz_jpg/wnoOziatvbhqk72sIxXnMSibiavEIDKhjYvS4EV69wLTuTRaZ1230fShtH5IoKGfU3BK5makOhwKXneHkxZgbVSEA/640?wx_fmt=jpe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t xml:space="preserve">福娃学堂以十数年的海外中文教学经验为依托，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研发了针对海外儿童的中文教学体系，学习效果显著，深受家长们的认可。福娃学堂设有中文、英语、数学、美术等课程。小班教学、同时提供线下和线上授课。</w:t>
      </w:r>
      <w:r>
        <w:t xml:space="preserve"> 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联系电话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(514)561-9866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St-Laurent</w:t>
      </w:r>
      <w:r>
        <w:t xml:space="preserve"> </w:t>
      </w:r>
      <w:r>
        <w:t xml:space="preserve"> </w:t>
      </w:r>
      <w:r>
        <w:t xml:space="preserve">校区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Suit 103, 1285 Rue Hodge, Saint-Laurent, QC, H4N 2B6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西岛校区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Room 205, 65 Boulevard Brunswick, Dollard-des-Ormeaux, QC H9B 2N4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https://mmbiz.qpic.cn/mmbiz_jpg/wnoOziatvbhqk72sIxXnMSibiavEIDKhjYvViaqc91ztV9DVnpRyjbBDsqTj3AVD9yRPvXribMwZgdMjowje4JiaGUyQ/640?wx_fmt=jpe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https://mmbiz.qpic.cn/mmbiz_jpg/wnoOziatvbhqk72sIxXnMSibiavEIDKhjYvgvkQKNUQbTNCic381MiaWtJ7OjzYVtDX8EPxUfW0R0fISawymbwKjiaBg/640?wx_fmt=jpe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TAC</w:t>
      </w:r>
      <w:r>
        <w:t xml:space="preserve"> </w:t>
      </w:r>
      <w:r>
        <w:t xml:space="preserve"> </w:t>
      </w:r>
      <w:r>
        <w:t xml:space="preserve">（三佳）国际教育集团是以教育为中心的综合性服务机构。全日制英法双语幼儿启蒙教育，少儿课后中英法语言文化及科技教育，加拿大</w:t>
      </w:r>
      <w:r>
        <w:t xml:space="preserve"> </w:t>
      </w:r>
      <w:r>
        <w:t xml:space="preserve"> </w:t>
      </w:r>
      <w:r>
        <w:t xml:space="preserve">K12</w:t>
      </w:r>
      <w:r>
        <w:t xml:space="preserve"> </w:t>
      </w:r>
      <w:r>
        <w:t xml:space="preserve"> </w:t>
      </w:r>
      <w:r>
        <w:t xml:space="preserve">全日制英语体系网上学分课程，全日制英法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语成人培训及幼师培训, 以及中加夏令营。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438-928-4470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/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514-451-6666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sanjia</w:t>
      </w:r>
      <w:r>
        <w:t xml:space="preserve"> </w:t>
      </w:r>
      <w:r>
        <w:t xml:space="preserve"> </w:t>
      </w:r>
      <w:r>
        <w:t xml:space="preserve"> </w:t>
      </w:r>
      <w:r>
        <w:t xml:space="preserve">school /</w:t>
      </w:r>
      <w:r>
        <w:t xml:space="preserve"> </w:t>
      </w:r>
      <w:r>
        <w:t xml:space="preserve"> </w:t>
      </w:r>
      <w:r>
        <w:t xml:space="preserve"> </w:t>
      </w:r>
      <w:r>
        <w:t xml:space="preserve">TAC-College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地址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1392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Rue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Jean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Talon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E,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#301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Montréal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,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QC,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H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2E,1S4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https://mmbiz.qpic.cn/mmbiz_jpg/wnoOziatvbhqk72sIxXnMSibiavEIDKhjYv6wmEiaWZr8RBplJxCrzRWREMcP3DDO4mIsHzMETZ54aVNjbq2sDlyow/640?wx_fmt=jpe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https://mmbiz.qpic.cn/mmbiz_jpg/wnoOziatvbhqk72sIxXnMSibiavEIDKhjYvSP4Y3ul3W98hXj3QwFB9qUcrQodvPziaibMk76rbamQlLnMia5gicug1zg/640?wx_fmt=jpe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br/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t xml:space="preserve">启航学院是一家专注法语教学的研究型培训机构，涵盖各阶段小班、私教课。</w:t>
      </w:r>
      <w:r>
        <w:t xml:space="preserve"> </w:t>
      </w:r>
      <w:r>
        <w:t xml:space="preserve"> </w:t>
      </w:r>
      <w:r>
        <w:t xml:space="preserve"> </w:t>
      </w:r>
      <w:r>
        <w:t xml:space="preserve">基于魁省大纲、各名校要求及学生特点，融合知识教学和趣味性，基础夯实与重难点突破并行，注重良好学习习惯养成。</w:t>
      </w:r>
      <w:r>
        <w:t xml:space="preserve"> </w:t>
      </w:r>
      <w:r>
        <w:t xml:space="preserve"> </w:t>
      </w:r>
      <w:r>
        <w:t xml:space="preserve"> </w:t>
      </w:r>
      <w:r>
        <w:t xml:space="preserve">为家长排忧解难，为孩子保驾护航！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t xml:space="preserve">微信号</w:t>
      </w:r>
      <w:r>
        <w:t xml:space="preserve"> </w:t>
      </w:r>
      <w:r>
        <w:t xml:space="preserve"> </w:t>
      </w:r>
      <w:r>
        <w:t xml:space="preserve"> </w:t>
      </w:r>
      <w:r>
        <w:t xml:space="preserve">:collegelenvolee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 </w:t>
      </w:r>
      <w:r>
        <w:t xml:space="preserve">:514-910-1658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https://mmbiz.qpic.cn/mmbiz_png/wnoOziatvbhqk72sIxXnMSibiavEIDKhjYvNJg8YBvrxuJgMt4melgsRpiczPiawDwZrht7Hj36cicSde4P7s9l7kY5Q/640?wx_fmt=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https://mmbiz.qpic.cn/mmbiz_png/wnoOziatvbhqk72sIxXnMSibiavEIDKhjYvoTQsZVFgfhCsumtqiamCOn22liaibQrnN7Fv6djgtMRdGWhSA994Kyc8Q/640?wx_fmt=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br/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蒙城教育成长论坛</w:t>
      </w:r>
      <w:r>
        <w:t xml:space="preserve"> 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12个年级群，每个年级群的众多同龄家长在一起交流学习和育儿问题，沟通更顺畅！拥有5个主题群（民乐之声、吉他之韵、艺术之约、数学之美、娃去哪儿玩）。论坛常年举办各类教育公益讲座，为华人家长提供可靠丰富的教育信息和资源。欢迎您的加入，和精英家长一起共同成长。</w:t>
      </w:r>
      <w:r>
        <w:t xml:space="preserve"> </w:t>
      </w:r>
      <w:r>
        <w:t xml:space="preserve"> </w:t>
      </w:r>
      <w:r>
        <w:rPr>
          <w:bCs/>
          <w:b/>
        </w:rPr>
        <w:t xml:space="preserve">请加好友mtleduforum拉入相应的年级群。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rPr>
          <w:bCs/>
          <w:b/>
        </w:rPr>
        <w:t xml:space="preserve">YouTube频道：</w:t>
      </w:r>
      <w:r>
        <w:br/>
      </w:r>
    </w:p>
    <w:p>
      <w:pPr>
        <w:pStyle w:val="BodyText"/>
      </w:pPr>
      <w:r>
        <w:t xml:space="preserve"> </w:t>
      </w:r>
      <w:r>
        <w:t xml:space="preserve">https://www.youtube.com/channel/UC44sSt9t3VGkMii5vWAQi9w/playlists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MTL Education Forum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https://www.mtleduforum.org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扫码关注我们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https://mmbiz.qpic.cn/mmbiz_jpg/wnoOziatvbhpssAVX9jChP8CE5kJfp3hqGKiaLgbFRhorbVgXDSRayj55tC8hWU5PKsN1U2FRfD4sib68otc0KwoA/640?wx_fmt=jpe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携手2021年，为梦想启程！</w:t>
      </w:r>
    </w:p>
    <w:p>
      <w:pPr>
        <w:pStyle w:val="BodyText"/>
      </w:pPr>
      <w:r>
        <w:drawing>
          <wp:inline>
            <wp:extent cx="850900" cy="647700"/>
            <wp:effectExtent b="0" l="0" r="0" t="0"/>
            <wp:docPr descr="" title="" id="89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EmpZf0WQkjERvQPEb7w2wsibhcPacLkEic16MTfT3wyHEDXYsicxefCibw/640?wx_fmt=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点分享</w:t>
      </w:r>
    </w:p>
    <w:p>
      <w:pPr>
        <w:pStyle w:val="BodyText"/>
      </w:pPr>
      <w:r>
        <w:drawing>
          <wp:inline>
            <wp:extent cx="457200" cy="444500"/>
            <wp:effectExtent b="0" l="0" r="0" t="0"/>
            <wp:docPr descr="" title="" id="92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A0Tb1XMzA4zCTZSapjnZ3I5dUEcRjaibttJF2JTV6SjGGAPPf7tAd1A/640?wx_fmt=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点收藏</w:t>
      </w:r>
    </w:p>
    <w:p>
      <w:pPr>
        <w:pStyle w:val="BodyText"/>
      </w:pPr>
      <w:r>
        <w:drawing>
          <wp:inline>
            <wp:extent cx="787400" cy="673100"/>
            <wp:effectExtent b="0" l="0" r="0" t="0"/>
            <wp:docPr descr="" title="" id="95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PUa0q56xSb1jOib8rRWe4qtwRrC5LynojV4Q7uibN6AKLtKpN30IR1xQ/640?wx_fmt=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点点赞</w:t>
      </w:r>
    </w:p>
    <w:p>
      <w:pPr>
        <w:pStyle w:val="BodyText"/>
      </w:pPr>
      <w:r>
        <w:drawing>
          <wp:inline>
            <wp:extent cx="723900" cy="711200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T4QeCWyXEQiaRp2YfSszuT1NicUJWvghbpaan2APNmI4VXIGEibZSTTfQ/640?wx_fmt=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点在看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bookmarkEnd w:id="100"/>
    <w:bookmarkEnd w:id="101"/>
    <w:bookmarkEnd w:id="102"/>
    <w:bookmarkStart w:id="103" w:name="js_tags_preview_toast"/>
    <w:p>
      <w:pPr>
        <w:pStyle w:val="BodyText"/>
      </w:pPr>
      <w:r>
        <w:t xml:space="preserve">预览时标签不可点</w:t>
      </w:r>
    </w:p>
    <w:bookmarkEnd w:id="103"/>
    <w:bookmarkStart w:id="104" w:name="content_bottom_area"/>
    <w:bookmarkEnd w:id="104"/>
    <w:bookmarkStart w:id="107" w:name="js_temp_bottom_area"/>
    <w:p>
      <w:pPr>
        <w:pStyle w:val="BodyText"/>
      </w:pPr>
      <w:hyperlink r:id="rId105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106" w:name="js_btm_temp_read_num"/>
      <w:r>
        <w:t xml:space="preserve"> </w:t>
      </w:r>
      <w:bookmarkEnd w:id="106"/>
    </w:p>
    <w:bookmarkEnd w:id="107"/>
    <w:bookmarkEnd w:id="108"/>
    <w:bookmarkStart w:id="109" w:name="sg_tj"/>
    <w:bookmarkEnd w:id="109"/>
    <w:bookmarkStart w:id="110" w:name="page_bottom_area"/>
    <w:bookmarkEnd w:id="110"/>
    <w:bookmarkStart w:id="111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111"/>
    <w:bookmarkEnd w:id="112"/>
    <w:bookmarkStart w:id="113" w:name="wx_stream_article_slide_tip"/>
    <w:bookmarkEnd w:id="113"/>
    <w:bookmarkEnd w:id="114"/>
    <w:bookmarkStart w:id="115" w:name="js_network_msg_wrp"/>
    <w:bookmarkEnd w:id="115"/>
    <w:bookmarkStart w:id="116" w:name="js_ad_control"/>
    <w:bookmarkEnd w:id="116"/>
    <w:bookmarkStart w:id="117" w:name="audio_panel_area"/>
    <w:bookmarkEnd w:id="117"/>
    <w:bookmarkStart w:id="118" w:name="js_profile_card_modal"/>
    <w:bookmarkEnd w:id="118"/>
    <w:bookmarkStart w:id="119" w:name="js_emotion_panel_pc"/>
    <w:bookmarkEnd w:id="119"/>
    <w:bookmarkStart w:id="121" w:name="js_alert_panel"/>
    <w:bookmarkStart w:id="120" w:name="js_alert_content"/>
    <w:bookmarkEnd w:id="120"/>
    <w:p>
      <w:pPr>
        <w:pStyle w:val="FirstParagraph"/>
      </w:pPr>
      <w:hyperlink r:id="rId105">
        <w:r>
          <w:rPr>
            <w:rStyle w:val="Hyperlink"/>
          </w:rPr>
          <w:t xml:space="preserve">知道了</w:t>
        </w:r>
      </w:hyperlink>
    </w:p>
    <w:bookmarkEnd w:id="121"/>
    <w:bookmarkStart w:id="123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22" w:name="js_pc_weapp_code_des"/>
      <w:r>
        <w:t xml:space="preserve"> </w:t>
      </w:r>
      <w:bookmarkEnd w:id="122"/>
    </w:p>
    <w:bookmarkEnd w:id="123"/>
    <w:bookmarkStart w:id="125" w:name="js_minipro_dialog"/>
    <w:p>
      <w:pPr>
        <w:pStyle w:val="BodyText"/>
      </w:pPr>
    </w:p>
    <w:bookmarkStart w:id="124" w:name="js_minipro_dialog_body"/>
    <w:bookmarkEnd w:id="124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5"/>
    <w:bookmarkStart w:id="127" w:name="js_link_dialog"/>
    <w:p>
      <w:pPr>
        <w:pStyle w:val="BodyText"/>
      </w:pPr>
    </w:p>
    <w:bookmarkStart w:id="126" w:name="js_link_dialog_body"/>
    <w:bookmarkEnd w:id="126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7"/>
    <w:bookmarkStart w:id="129" w:name="js_product_dialog"/>
    <w:p>
      <w:pPr>
        <w:pStyle w:val="BodyText"/>
      </w:pPr>
    </w:p>
    <w:bookmarkStart w:id="128" w:name="js_product_dialog_body"/>
    <w:bookmarkEnd w:id="128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9"/>
    <w:bookmarkStart w:id="130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30"/>
    <w:bookmarkStart w:id="134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32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34"/>
    <w:bookmarkStart w:id="135" w:name="js_bottom_bar_padding_mask"/>
    <w:bookmarkEnd w:id="135"/>
    <w:p>
      <w:pPr>
        <w:pStyle w:val="BodyText"/>
      </w:pPr>
      <w:bookmarkStart w:id="136" w:name="js_a11y_colon"/>
      <w:r>
        <w:t xml:space="preserve"> </w:t>
      </w:r>
      <w:r>
        <w:t xml:space="preserve">：</w:t>
      </w:r>
      <w:r>
        <w:t xml:space="preserve"> </w:t>
      </w:r>
      <w:bookmarkEnd w:id="136"/>
      <w:r>
        <w:t xml:space="preserve"> </w:t>
      </w:r>
      <w:bookmarkStart w:id="137" w:name="js_a11y_comma"/>
      <w:r>
        <w:t xml:space="preserve"> </w:t>
      </w:r>
      <w:r>
        <w:t xml:space="preserve">，</w:t>
      </w:r>
      <w:r>
        <w:t xml:space="preserve"> </w:t>
      </w:r>
      <w:bookmarkEnd w:id="137"/>
      <w:r>
        <w:t xml:space="preserve"> </w:t>
      </w:r>
      <w:bookmarkStart w:id="138" w:name="js_a11y_comma0"/>
      <w:r>
        <w:t xml:space="preserve"> </w:t>
      </w:r>
      <w:r>
        <w:t xml:space="preserve">，</w:t>
      </w:r>
      <w:r>
        <w:t xml:space="preserve"> </w:t>
      </w:r>
      <w:bookmarkEnd w:id="138"/>
      <w:r>
        <w:t xml:space="preserve"> </w:t>
      </w:r>
      <w:bookmarkStart w:id="139" w:name="js_a11y_comma1"/>
      <w:r>
        <w:t xml:space="preserve"> </w:t>
      </w:r>
      <w:r>
        <w:t xml:space="preserve">，</w:t>
      </w:r>
      <w:r>
        <w:t xml:space="preserve"> </w:t>
      </w:r>
      <w:bookmarkEnd w:id="139"/>
      <w:r>
        <w:t xml:space="preserve"> </w:t>
      </w:r>
      <w:bookmarkStart w:id="140" w:name="js_a11y_comma2"/>
      <w:r>
        <w:t xml:space="preserve"> </w:t>
      </w:r>
      <w:r>
        <w:t xml:space="preserve">，</w:t>
      </w:r>
      <w:r>
        <w:t xml:space="preserve"> </w:t>
      </w:r>
      <w:bookmarkEnd w:id="140"/>
      <w:r>
        <w:t xml:space="preserve"> </w:t>
      </w:r>
      <w:bookmarkStart w:id="141" w:name="js_a11y_comma3"/>
      <w:r>
        <w:t xml:space="preserve"> </w:t>
      </w:r>
      <w:r>
        <w:t xml:space="preserve">，</w:t>
      </w:r>
      <w:r>
        <w:t xml:space="preserve"> </w:t>
      </w:r>
      <w:bookmarkEnd w:id="141"/>
      <w:r>
        <w:t xml:space="preserve"> </w:t>
      </w:r>
      <w:bookmarkStart w:id="142" w:name="js_a11y_comma4"/>
      <w:r>
        <w:t xml:space="preserve"> </w:t>
      </w:r>
      <w:r>
        <w:t xml:space="preserve">，</w:t>
      </w:r>
      <w:r>
        <w:t xml:space="preserve"> </w:t>
      </w:r>
      <w:bookmarkEnd w:id="142"/>
      <w:r>
        <w:t xml:space="preserve"> </w:t>
      </w:r>
      <w:bookmarkStart w:id="143" w:name="js_a11y_comma5"/>
      <w:r>
        <w:t xml:space="preserve"> </w:t>
      </w:r>
      <w:r>
        <w:t xml:space="preserve">，</w:t>
      </w:r>
      <w:r>
        <w:t xml:space="preserve"> </w:t>
      </w:r>
      <w:bookmarkEnd w:id="143"/>
      <w:r>
        <w:t xml:space="preserve"> </w:t>
      </w:r>
      <w:bookmarkStart w:id="144" w:name="js_a11y_comma6"/>
      <w:r>
        <w:t xml:space="preserve"> </w:t>
      </w:r>
      <w:r>
        <w:t xml:space="preserve">，</w:t>
      </w:r>
      <w:r>
        <w:t xml:space="preserve"> </w:t>
      </w:r>
      <w:bookmarkEnd w:id="144"/>
      <w:r>
        <w:t xml:space="preserve"> </w:t>
      </w:r>
      <w:bookmarkStart w:id="145" w:name="js_a11y_comma7"/>
      <w:r>
        <w:t xml:space="preserve"> </w:t>
      </w:r>
      <w:r>
        <w:t xml:space="preserve">，</w:t>
      </w:r>
      <w:r>
        <w:t xml:space="preserve"> </w:t>
      </w:r>
      <w:bookmarkEnd w:id="145"/>
      <w:r>
        <w:t xml:space="preserve"> </w:t>
      </w:r>
      <w:bookmarkStart w:id="146" w:name="js_a11y_comma8"/>
      <w:r>
        <w:t xml:space="preserve"> </w:t>
      </w:r>
      <w:r>
        <w:t xml:space="preserve">，</w:t>
      </w:r>
      <w:r>
        <w:t xml:space="preserve"> </w:t>
      </w:r>
      <w:bookmarkEnd w:id="146"/>
      <w:r>
        <w:t xml:space="preserve"> </w:t>
      </w:r>
      <w:bookmarkStart w:id="147" w:name="js_a11y_comma9"/>
      <w:r>
        <w:t xml:space="preserve"> </w:t>
      </w:r>
      <w:r>
        <w:t xml:space="preserve">，</w:t>
      </w:r>
      <w:r>
        <w:t xml:space="preserve"> </w:t>
      </w:r>
      <w:bookmarkEnd w:id="147"/>
      <w:r>
        <w:t xml:space="preserve"> </w:t>
      </w:r>
      <w:bookmarkStart w:id="148" w:name="js_a11y_comma10"/>
      <w:r>
        <w:t xml:space="preserve"> </w:t>
      </w:r>
      <w:r>
        <w:t xml:space="preserve">，</w:t>
      </w:r>
      <w:r>
        <w:t xml:space="preserve"> </w:t>
      </w:r>
      <w:bookmarkEnd w:id="148"/>
      <w:r>
        <w:t xml:space="preserve"> </w:t>
      </w:r>
      <w:bookmarkStart w:id="149" w:name="js_a11y_period"/>
      <w:r>
        <w:t xml:space="preserve"> </w:t>
      </w:r>
      <w:r>
        <w:t xml:space="preserve">。</w:t>
      </w:r>
      <w:r>
        <w:t xml:space="preserve"> </w:t>
      </w:r>
      <w:bookmarkEnd w:id="149"/>
      <w:r>
        <w:t xml:space="preserve"> </w:t>
      </w:r>
      <w:bookmarkStart w:id="150" w:name="js_a11y_space"/>
      <w:r>
        <w:t xml:space="preserve"> </w:t>
      </w:r>
      <w:bookmarkEnd w:id="150"/>
      <w:r>
        <w:t xml:space="preserve"> </w:t>
      </w:r>
      <w:bookmarkStart w:id="151" w:name="js_a11y_type_video"/>
      <w:r>
        <w:t xml:space="preserve"> </w:t>
      </w:r>
      <w:r>
        <w:t xml:space="preserve">视频</w:t>
      </w:r>
      <w:r>
        <w:t xml:space="preserve"> </w:t>
      </w:r>
      <w:bookmarkEnd w:id="151"/>
      <w:r>
        <w:t xml:space="preserve"> </w:t>
      </w:r>
      <w:bookmarkStart w:id="152" w:name="js_a11y_type_weapp"/>
      <w:r>
        <w:t xml:space="preserve"> </w:t>
      </w:r>
      <w:r>
        <w:t xml:space="preserve">小程序</w:t>
      </w:r>
      <w:r>
        <w:t xml:space="preserve"> </w:t>
      </w:r>
      <w:bookmarkEnd w:id="152"/>
      <w:r>
        <w:t xml:space="preserve"> </w:t>
      </w:r>
      <w:bookmarkStart w:id="153" w:name="js_a11y_zan_btn_txt"/>
      <w:r>
        <w:t xml:space="preserve"> </w:t>
      </w:r>
      <w:r>
        <w:t xml:space="preserve">赞</w:t>
      </w:r>
      <w:r>
        <w:t xml:space="preserve"> </w:t>
      </w:r>
      <w:bookmarkEnd w:id="153"/>
      <w:r>
        <w:t xml:space="preserve"> </w:t>
      </w:r>
      <w:bookmarkStart w:id="154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54"/>
      <w:r>
        <w:t xml:space="preserve"> </w:t>
      </w:r>
      <w:bookmarkStart w:id="155" w:name="js_a11y_like_btn_txt"/>
      <w:r>
        <w:t xml:space="preserve"> </w:t>
      </w:r>
      <w:r>
        <w:t xml:space="preserve">在看</w:t>
      </w:r>
      <w:r>
        <w:t xml:space="preserve"> </w:t>
      </w:r>
      <w:bookmarkEnd w:id="155"/>
      <w:r>
        <w:t xml:space="preserve"> </w:t>
      </w:r>
      <w:bookmarkStart w:id="156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56"/>
      <w:r>
        <w:t xml:space="preserve"> </w:t>
      </w:r>
      <w:bookmarkStart w:id="157" w:name="js_a11y_share_btn_txt"/>
      <w:r>
        <w:t xml:space="preserve"> </w:t>
      </w:r>
      <w:r>
        <w:t xml:space="preserve">分享</w:t>
      </w:r>
      <w:r>
        <w:t xml:space="preserve"> </w:t>
      </w:r>
      <w:bookmarkEnd w:id="157"/>
      <w:r>
        <w:t xml:space="preserve"> </w:t>
      </w:r>
      <w:bookmarkStart w:id="158" w:name="js_a11y_comment_btn_txt"/>
      <w:r>
        <w:t xml:space="preserve"> </w:t>
      </w:r>
      <w:r>
        <w:t xml:space="preserve">留言</w:t>
      </w:r>
      <w:r>
        <w:t xml:space="preserve"> </w:t>
      </w:r>
      <w:bookmarkEnd w:id="158"/>
      <w:r>
        <w:t xml:space="preserve"> </w:t>
      </w:r>
      <w:bookmarkStart w:id="159" w:name="js_a11y_collect_btn_txt"/>
      <w:r>
        <w:t xml:space="preserve"> </w:t>
      </w:r>
      <w:r>
        <w:t xml:space="preserve">收藏</w:t>
      </w:r>
      <w:r>
        <w:t xml:space="preserve"> </w:t>
      </w:r>
      <w:bookmarkEnd w:id="159"/>
      <w:r>
        <w:t xml:space="preserve"> </w:t>
      </w:r>
      <w:bookmarkStart w:id="160" w:name="js_a11y_op_ting_heard"/>
      <w:r>
        <w:t xml:space="preserve"> </w:t>
      </w:r>
      <w:r>
        <w:t xml:space="preserve">听过</w:t>
      </w:r>
      <w:r>
        <w:t xml:space="preserve"> </w:t>
      </w:r>
      <w:bookmarkEnd w:id="160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31" Target="media/rId131.png" /><Relationship Type="http://schemas.openxmlformats.org/officeDocument/2006/relationships/image" Id="rId22" Target="media/rId22.jpg" /><Relationship Type="http://schemas.openxmlformats.org/officeDocument/2006/relationships/image" Id="rId85" Target="media/rId85.jpg" /><Relationship Type="http://schemas.openxmlformats.org/officeDocument/2006/relationships/image" Id="rId73" Target="media/rId73.jpg" /><Relationship Type="http://schemas.openxmlformats.org/officeDocument/2006/relationships/image" Id="rId52" Target="media/rId52.jpg" /><Relationship Type="http://schemas.openxmlformats.org/officeDocument/2006/relationships/image" Id="rId46" Target="media/rId46.jpg" /><Relationship Type="http://schemas.openxmlformats.org/officeDocument/2006/relationships/image" Id="rId64" Target="media/rId64.jpg" /><Relationship Type="http://schemas.openxmlformats.org/officeDocument/2006/relationships/image" Id="rId76" Target="media/rId76.jpg" /><Relationship Type="http://schemas.openxmlformats.org/officeDocument/2006/relationships/image" Id="rId67" Target="media/rId67.jpg" /><Relationship Type="http://schemas.openxmlformats.org/officeDocument/2006/relationships/image" Id="rId70" Target="media/rId70.jpg" /><Relationship Type="http://schemas.openxmlformats.org/officeDocument/2006/relationships/image" Id="rId61" Target="media/rId61.jpg" /><Relationship Type="http://schemas.openxmlformats.org/officeDocument/2006/relationships/image" Id="rId43" Target="media/rId43.jpg" /><Relationship Type="http://schemas.openxmlformats.org/officeDocument/2006/relationships/image" Id="rId49" Target="media/rId49.jpg" /><Relationship Type="http://schemas.openxmlformats.org/officeDocument/2006/relationships/image" Id="rId91" Target="media/rId91.png" /><Relationship Type="http://schemas.openxmlformats.org/officeDocument/2006/relationships/image" Id="rId88" Target="media/rId88.png" /><Relationship Type="http://schemas.openxmlformats.org/officeDocument/2006/relationships/image" Id="rId94" Target="media/rId94.png" /><Relationship Type="http://schemas.openxmlformats.org/officeDocument/2006/relationships/image" Id="rId97" Target="media/rId97.png" /><Relationship Type="http://schemas.openxmlformats.org/officeDocument/2006/relationships/image" Id="rId40" Target="media/rId40.png" /><Relationship Type="http://schemas.openxmlformats.org/officeDocument/2006/relationships/image" Id="rId79" Target="media/rId79.png" /><Relationship Type="http://schemas.openxmlformats.org/officeDocument/2006/relationships/image" Id="rId58" Target="media/rId58.png" /><Relationship Type="http://schemas.openxmlformats.org/officeDocument/2006/relationships/image" Id="rId55" Target="media/rId55.png" /><Relationship Type="http://schemas.openxmlformats.org/officeDocument/2006/relationships/image" Id="rId82" Target="media/rId82.png" /><Relationship Type="http://schemas.openxmlformats.org/officeDocument/2006/relationships/hyperlink" Id="rId105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5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蒙城教育成长论坛每周教育快讯汇集蒙城知名华人教育机构，每周五最新更新。成材有良师，锦绣好前程！</dc:description>
  <cp:keywords/>
  <dcterms:created xsi:type="dcterms:W3CDTF">2025-10-03T04:14:59Z</dcterms:created>
  <dcterms:modified xsi:type="dcterms:W3CDTF">2025-10-03T04:14:59Z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