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0.png" ContentType="image/png"/>
  <Override PartName="/word/media/rId22.jpg" ContentType="image/jpeg"/>
  <Override PartName="/word/media/rId64.jpg" ContentType="image/jpeg"/>
  <Override PartName="/word/media/rId40.jpg" ContentType="image/jpeg"/>
  <Override PartName="/word/media/rId49.jpg" ContentType="image/jpeg"/>
  <Override PartName="/word/media/rId52.jpg" ContentType="image/jpeg"/>
  <Override PartName="/word/media/rId46.jpg" ContentType="image/jpeg"/>
  <Override PartName="/word/media/rId55.jpg" ContentType="image/jpeg"/>
  <Override PartName="/word/media/rId73.png" ContentType="image/png"/>
  <Override PartName="/word/media/rId70.png" ContentType="image/png"/>
  <Override PartName="/word/media/rId76.png" ContentType="image/png"/>
  <Override PartName="/word/media/rId67.png" ContentType="image/png"/>
  <Override PartName="/word/media/rId61.png" ContentType="image/png"/>
  <Override PartName="/word/media/rId43.png" ContentType="image/png"/>
  <Override PartName="/word/media/rId58.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92" w:name="js_article"/>
    <w:bookmarkStart w:id="21" w:name="js_top_ad_area"/>
    <w:bookmarkEnd w:id="21"/>
    <w:bookmarkStart w:id="90" w:name="js_base_container"/>
    <w:bookmarkStart w:id="27" w:name="js_row_immersive_stream_wrap"/>
    <w:bookmarkStart w:id="25" w:name="js_row_immersive_cover_img"/>
    <w:p>
      <w:pPr>
        <w:pStyle w:val="FirstParagraph"/>
      </w:pPr>
      <w:r>
        <w:drawing>
          <wp:inline>
            <wp:extent cx="5334000" cy="2269913"/>
            <wp:effectExtent b="0" l="0" r="0" t="0"/>
            <wp:docPr descr="cover_image" title="" id="23" name="Picture"/>
            <a:graphic>
              <a:graphicData uri="http://schemas.openxmlformats.org/drawingml/2006/picture">
                <pic:pic>
                  <pic:nvPicPr>
                    <pic:cNvPr descr="https://mmbiz.qlogo.cn/mmbiz_jpg/wnoOziatvbhoH8Gd9WeT2lYk2qR2936sAyW1wruhCS5SED7TicMGCOjoGD4twsbuhuAOfw6v2vNnwpKyTIIreMpg/0?wx_fmt=jpeg" id="24" name="Picture"/>
                    <pic:cNvPicPr>
                      <a:picLocks noChangeArrowheads="1" noChangeAspect="1"/>
                    </pic:cNvPicPr>
                  </pic:nvPicPr>
                  <pic:blipFill>
                    <a:blip r:embed="rId22"/>
                    <a:stretch>
                      <a:fillRect/>
                    </a:stretch>
                  </pic:blipFill>
                  <pic:spPr bwMode="auto">
                    <a:xfrm>
                      <a:off x="0" y="0"/>
                      <a:ext cx="5334000" cy="2269913"/>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86" w:name="page-content"/>
    <w:bookmarkStart w:id="81" w:name="img-content"/>
    <w:bookmarkStart w:id="80" w:name="activity-name"/>
    <w:p>
      <w:pPr>
        <w:pStyle w:val="Heading1"/>
      </w:pPr>
      <w:r>
        <w:t xml:space="preserve">2021年6月18日教育快讯</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79" w:name="js_content"/>
    <w:p>
      <w:pPr>
        <w:pStyle w:val="BodyText"/>
      </w:pPr>
      <w:r>
        <w:br/>
      </w:r>
    </w:p>
    <w:p>
      <w:pPr>
        <w:pStyle w:val="BodyText"/>
      </w:pPr>
      <w:r>
        <w:br/>
      </w:r>
    </w:p>
    <w:p>
      <w:pPr>
        <w:pStyle w:val="BodyText"/>
      </w:pPr>
      <w:r>
        <w:t xml:space="preserve"> </w:t>
      </w:r>
      <w:r>
        <w:t xml:space="preserve">点击上方蓝字 关注我们 锁定更多精彩</w:t>
      </w:r>
      <w:r>
        <w:t xml:space="preserve"> </w:t>
      </w:r>
    </w:p>
    <w:p>
      <w:pPr>
        <w:pStyle w:val="BodyText"/>
      </w:pPr>
      <w:r>
        <w:t xml:space="preserve"> </w:t>
      </w:r>
      <w:r>
        <w:rPr>
          <w:bCs/>
          <w:b/>
        </w:rPr>
        <w:t xml:space="preserve">蒙城教育成长论坛的每周教育快讯汇集蒙城各大知名华人教育机构，与家长携手为孩子们的未来助力。</w:t>
      </w:r>
      <w:r>
        <w:t xml:space="preserve"> </w:t>
      </w:r>
      <w:r>
        <w:rPr>
          <w:bCs/>
          <w:b/>
        </w:rPr>
        <w:t xml:space="preserve">成材有良师，为梦想启程！请关注公众号，获取每周五最新的补习信息和各种讲座资讯。</w:t>
      </w:r>
      <w:r>
        <w:t xml:space="preserve"> </w:t>
      </w:r>
    </w:p>
    <w:p>
      <w:pPr>
        <w:pStyle w:val="BodyText"/>
      </w:pPr>
      <w:r>
        <w:t xml:space="preserve"> </w:t>
      </w:r>
    </w:p>
    <w:p>
      <w:pPr>
        <w:pStyle w:val="BodyText"/>
      </w:pPr>
      <w:r>
        <w:t xml:space="preserve"> </w:t>
      </w:r>
      <w:r>
        <w:t xml:space="preserve">蒙特利尔孔子学校是海外华文教育示范学校，也是滑铁卢和美国奥数指定考点。开设中英法文、计算机、机器人、数学、美术、音乐、舞蹈、体育、国际象棋、乐器等课程。举办夏</w:t>
      </w:r>
      <w:r>
        <w:t xml:space="preserve"> </w:t>
      </w:r>
      <w:r>
        <w:t xml:space="preserve"> </w:t>
      </w:r>
      <w:r>
        <w:t xml:space="preserve">/</w:t>
      </w:r>
      <w:r>
        <w:t xml:space="preserve"> </w:t>
      </w:r>
      <w:r>
        <w:t xml:space="preserve"> </w:t>
      </w:r>
      <w:r>
        <w:t xml:space="preserve">冬</w:t>
      </w:r>
      <w:r>
        <w:t xml:space="preserve"> </w:t>
      </w:r>
      <w:r>
        <w:t xml:space="preserve"> </w:t>
      </w:r>
      <w:r>
        <w:t xml:space="preserve">/</w:t>
      </w:r>
      <w:r>
        <w:t xml:space="preserve"> </w:t>
      </w:r>
      <w:r>
        <w:t xml:space="preserve"> </w:t>
      </w:r>
      <w:r>
        <w:t xml:space="preserve">春令营，周末学校，课后辅导和</w:t>
      </w:r>
      <w:r>
        <w:t xml:space="preserve"> </w:t>
      </w:r>
      <w:r>
        <w:t xml:space="preserve"> </w:t>
      </w:r>
      <w:r>
        <w:t xml:space="preserve">HS</w:t>
      </w:r>
      <w:r>
        <w:t xml:space="preserve"> </w:t>
      </w:r>
      <w:r>
        <w:t xml:space="preserve"> </w:t>
      </w:r>
      <w:r>
        <w:t xml:space="preserve">。</w:t>
      </w:r>
      <w:r>
        <w:t xml:space="preserve"> </w:t>
      </w:r>
    </w:p>
    <w:p>
      <w:pPr>
        <w:pStyle w:val="BodyText"/>
      </w:pPr>
      <w:r>
        <w:t xml:space="preserve"> </w:t>
      </w:r>
    </w:p>
    <w:p>
      <w:pPr>
        <w:pStyle w:val="BodyText"/>
      </w:pPr>
      <w:r>
        <w:t xml:space="preserve"> </w:t>
      </w:r>
      <w:r>
        <w:t xml:space="preserve">电话</w:t>
      </w:r>
      <w:r>
        <w:t xml:space="preserve"> </w:t>
      </w:r>
      <w:r>
        <w:t xml:space="preserve"> </w:t>
      </w:r>
      <w:r>
        <w:t xml:space="preserve">:514-691-0412 /438-936-3568</w:t>
      </w:r>
    </w:p>
    <w:p>
      <w:pPr>
        <w:pStyle w:val="BodyText"/>
      </w:pPr>
      <w:r>
        <w:t xml:space="preserve"> </w:t>
      </w:r>
      <w:r>
        <w:t xml:space="preserve">微信</w:t>
      </w:r>
      <w:r>
        <w:t xml:space="preserve"> </w:t>
      </w:r>
      <w:r>
        <w:t xml:space="preserve"> </w:t>
      </w:r>
      <w:r>
        <w:t xml:space="preserve">:kongzi6910412/ kongzi9363568</w:t>
      </w:r>
    </w:p>
    <w:p>
      <w:pPr>
        <w:pStyle w:val="BodyText"/>
      </w:pPr>
      <w:r>
        <w:t xml:space="preserve"> </w:t>
      </w:r>
      <w:r>
        <w:t xml:space="preserve">总校</w:t>
      </w:r>
      <w:r>
        <w:t xml:space="preserve"> </w:t>
      </w:r>
      <w:r>
        <w:t xml:space="preserve"> </w:t>
      </w:r>
      <w:r>
        <w:t xml:space="preserve">(</w:t>
      </w:r>
      <w:r>
        <w:t xml:space="preserve"> </w:t>
      </w:r>
      <w:r>
        <w:t xml:space="preserve"> </w:t>
      </w:r>
      <w:r>
        <w:t xml:space="preserve">西岛</w:t>
      </w:r>
      <w:r>
        <w:t xml:space="preserve"> </w:t>
      </w:r>
      <w:r>
        <w:t xml:space="preserve"> </w:t>
      </w:r>
      <w:r>
        <w:t xml:space="preserve">):851 Tecumseh, Dollard des Ormeaux QC H9B 3J9</w:t>
      </w:r>
    </w:p>
    <w:p>
      <w:pPr>
        <w:pStyle w:val="BodyText"/>
      </w:pPr>
      <w:r>
        <w:t xml:space="preserve">LaSalle</w:t>
      </w:r>
      <w:r>
        <w:t xml:space="preserve"> </w:t>
      </w:r>
      <w:r>
        <w:t xml:space="preserve"> </w:t>
      </w:r>
      <w:r>
        <w:t xml:space="preserve">校区</w:t>
      </w:r>
      <w:r>
        <w:t xml:space="preserve"> </w:t>
      </w:r>
      <w:r>
        <w:t xml:space="preserve"> </w:t>
      </w:r>
      <w:r>
        <w:t xml:space="preserve">:1111 Rue Lapierre, LaSalle, QC H8N 2J4</w:t>
      </w:r>
    </w:p>
    <w:p>
      <w:pPr>
        <w:pStyle w:val="BodyText"/>
      </w:pPr>
      <w:r>
        <w:drawing>
          <wp:inline>
            <wp:extent cx="5334000" cy="5334000"/>
            <wp:effectExtent b="0" l="0" r="0" t="0"/>
            <wp:docPr descr="" title="" id="41" name="Picture"/>
            <a:graphic>
              <a:graphicData uri="http://schemas.openxmlformats.org/drawingml/2006/picture">
                <pic:pic>
                  <pic:nvPicPr>
                    <pic:cNvPr descr="https://mmbiz.qpic.cn/mmbiz_jpg/wnoOziatvbhq2GXgbgM7ibCpJIBRLVHLUc5icpylicWe93zj9D0MicILM5enmWjeDMaheye8nzZbIFwFZodNI7Cnv4Q/640?wx_fmt=jpeg" id="42" name="Picture"/>
                    <pic:cNvPicPr>
                      <a:picLocks noChangeArrowheads="1" noChangeAspect="1"/>
                    </pic:cNvPicPr>
                  </pic:nvPicPr>
                  <pic:blipFill>
                    <a:blip r:embed="rId40"/>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7996061"/>
            <wp:effectExtent b="0" l="0" r="0" t="0"/>
            <wp:docPr descr="" title="" id="44" name="Picture"/>
            <a:graphic>
              <a:graphicData uri="http://schemas.openxmlformats.org/drawingml/2006/picture">
                <pic:pic>
                  <pic:nvPicPr>
                    <pic:cNvPr descr="https://mmbiz.qpic.cn/mmbiz_png/wnoOziatvbhq2GXgbgM7ibCpJIBRLVHLUcWHunGJaRJMq7qT6FiczDOqAd7Jhr8jroez0jfVicWZT77PiaMhvy2RuEA/640?wx_fmt=png" id="45" name="Picture"/>
                    <pic:cNvPicPr>
                      <a:picLocks noChangeArrowheads="1" noChangeAspect="1"/>
                    </pic:cNvPicPr>
                  </pic:nvPicPr>
                  <pic:blipFill>
                    <a:blip r:embed="rId43"/>
                    <a:stretch>
                      <a:fillRect/>
                    </a:stretch>
                  </pic:blipFill>
                  <pic:spPr bwMode="auto">
                    <a:xfrm>
                      <a:off x="0" y="0"/>
                      <a:ext cx="5334000" cy="7996061"/>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常青藤教育专注于蒙特利尔及加拿大的中小学全科精品名师私教及小班线上及线下课程，组织各种赛事培养学生全方位的才能。</w:t>
      </w:r>
      <w:r>
        <w:t xml:space="preserve"> </w:t>
      </w:r>
      <w:r>
        <w:t xml:space="preserve"> </w:t>
      </w:r>
      <w:r>
        <w:t xml:space="preserve"> </w:t>
      </w:r>
      <w:r>
        <w:t xml:space="preserve">荟萃名校精英师资，紧扣学校教学要求，为您孩子学业全方位保驾护航！</w:t>
      </w:r>
      <w:r>
        <w:t xml:space="preserve"> </w:t>
      </w:r>
    </w:p>
    <w:p>
      <w:pPr>
        <w:pStyle w:val="BodyText"/>
      </w:pPr>
      <w:r>
        <w:t xml:space="preserve"> </w:t>
      </w:r>
    </w:p>
    <w:p>
      <w:pPr>
        <w:pStyle w:val="BodyText"/>
      </w:pPr>
      <w:r>
        <w:t xml:space="preserve"> </w:t>
      </w:r>
      <w:r>
        <w:t xml:space="preserve">报名电话</w:t>
      </w:r>
      <w:r>
        <w:t xml:space="preserve"> </w:t>
      </w:r>
      <w:r>
        <w:t xml:space="preserve"> </w:t>
      </w:r>
      <w:r>
        <w:t xml:space="preserve">:438-939-4011\514-638-0656\514-802-5518</w:t>
      </w:r>
    </w:p>
    <w:p>
      <w:pPr>
        <w:pStyle w:val="BodyText"/>
      </w:pPr>
      <w:r>
        <w:drawing>
          <wp:inline>
            <wp:extent cx="5334000" cy="5334000"/>
            <wp:effectExtent b="0" l="0" r="0" t="0"/>
            <wp:docPr descr="" title="" id="47" name="Picture"/>
            <a:graphic>
              <a:graphicData uri="http://schemas.openxmlformats.org/drawingml/2006/picture">
                <pic:pic>
                  <pic:nvPicPr>
                    <pic:cNvPr descr="https://mmbiz.qpic.cn/mmbiz_jpg/wnoOziatvbhq2GXgbgM7ibCpJIBRLVHLUcqHTiag7wzFxibcbMbHaQD5CCkRJ1ISlYGRL7IMY8ETXPVPdKa0IJaSZQ/640?wx_fmt=jpeg" id="48" name="Picture"/>
                    <pic:cNvPicPr>
                      <a:picLocks noChangeArrowheads="1" noChangeAspect="1"/>
                    </pic:cNvPicPr>
                  </pic:nvPicPr>
                  <pic:blipFill>
                    <a:blip r:embed="rId46"/>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0" name="Picture"/>
            <a:graphic>
              <a:graphicData uri="http://schemas.openxmlformats.org/drawingml/2006/picture">
                <pic:pic>
                  <pic:nvPicPr>
                    <pic:cNvPr descr="https://mmbiz.qpic.cn/mmbiz_jpg/wnoOziatvbhq2GXgbgM7ibCpJIBRLVHLUcNRjxgkvMzZFyksiafL1dgIz9iadCO3KSab7TpD7U8DfrBUqaB06VDaWw/640?wx_fmt=jpeg" id="51" name="Picture"/>
                    <pic:cNvPicPr>
                      <a:picLocks noChangeArrowheads="1" noChangeAspect="1"/>
                    </pic:cNvPicPr>
                  </pic:nvPicPr>
                  <pic:blipFill>
                    <a:blip r:embed="rId49"/>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加德学院建校</w:t>
      </w:r>
      <w:r>
        <w:t xml:space="preserve"> </w:t>
      </w:r>
      <w:r>
        <w:t xml:space="preserve"> </w:t>
      </w:r>
      <w:r>
        <w:t xml:space="preserve">11</w:t>
      </w:r>
      <w:r>
        <w:t xml:space="preserve"> </w:t>
      </w:r>
      <w:r>
        <w:t xml:space="preserve"> </w:t>
      </w:r>
      <w:r>
        <w:t xml:space="preserve">年，是蒙特利尔唯一一所获得</w:t>
      </w:r>
      <w:r>
        <w:t xml:space="preserve"> </w:t>
      </w:r>
      <w:r>
        <w:t xml:space="preserve"> </w:t>
      </w:r>
      <w:r>
        <w:t xml:space="preserve">Languages Canada</w:t>
      </w:r>
      <w:r>
        <w:t xml:space="preserve"> </w:t>
      </w:r>
      <w:r>
        <w:t xml:space="preserve"> </w:t>
      </w:r>
      <w:r>
        <w:t xml:space="preserve">认证的专业华人语言培训学校。加德学院少年班针对</w:t>
      </w:r>
      <w:r>
        <w:t xml:space="preserve"> </w:t>
      </w:r>
      <w:r>
        <w:t xml:space="preserve"> </w:t>
      </w:r>
      <w:r>
        <w:t xml:space="preserve">4-16</w:t>
      </w:r>
      <w:r>
        <w:t xml:space="preserve"> </w:t>
      </w:r>
      <w:r>
        <w:t xml:space="preserve"> </w:t>
      </w:r>
      <w:r>
        <w:t xml:space="preserve">岁学生开设了各类精品小班课程</w:t>
      </w:r>
      <w:r>
        <w:t xml:space="preserve"> </w:t>
      </w:r>
      <w:r>
        <w:t xml:space="preserve"> </w:t>
      </w:r>
      <w:r>
        <w:t xml:space="preserve">,</w:t>
      </w:r>
      <w:r>
        <w:t xml:space="preserve"> </w:t>
      </w:r>
      <w:r>
        <w:t xml:space="preserve"> </w:t>
      </w:r>
      <w:r>
        <w:t xml:space="preserve">名师授课教学质量得以保证，用专业助力蒙城学子走进顶尖名校。</w:t>
      </w:r>
      <w:r>
        <w:t xml:space="preserve"> </w:t>
      </w:r>
      <w:r>
        <w:br/>
      </w:r>
    </w:p>
    <w:p>
      <w:pPr>
        <w:pStyle w:val="BodyText"/>
      </w:pPr>
      <w:r>
        <w:t xml:space="preserve"> </w:t>
      </w:r>
    </w:p>
    <w:p>
      <w:pPr>
        <w:pStyle w:val="BodyText"/>
      </w:pPr>
      <w:r>
        <w:t xml:space="preserve"> </w:t>
      </w:r>
      <w:r>
        <w:t xml:space="preserve">电话</w:t>
      </w:r>
      <w:r>
        <w:t xml:space="preserve"> </w:t>
      </w:r>
      <w:r>
        <w:t xml:space="preserve"> </w:t>
      </w:r>
      <w:r>
        <w:t xml:space="preserve">:514-876-0253\438-530-5166</w:t>
      </w:r>
    </w:p>
    <w:p>
      <w:pPr>
        <w:pStyle w:val="BodyText"/>
      </w:pPr>
      <w:r>
        <w:t xml:space="preserve"> </w:t>
      </w:r>
      <w:r>
        <w:t xml:space="preserve">微信</w:t>
      </w:r>
      <w:r>
        <w:t xml:space="preserve"> </w:t>
      </w:r>
      <w:r>
        <w:t xml:space="preserve"> </w:t>
      </w:r>
      <w:r>
        <w:t xml:space="preserve">:tjohnnyx</w:t>
      </w:r>
    </w:p>
    <w:p>
      <w:pPr>
        <w:pStyle w:val="BodyText"/>
      </w:pPr>
      <w:r>
        <w:t xml:space="preserve"> </w:t>
      </w:r>
      <w:r>
        <w:t xml:space="preserve">地址</w:t>
      </w:r>
      <w:r>
        <w:t xml:space="preserve"> </w:t>
      </w:r>
      <w:r>
        <w:t xml:space="preserve"> </w:t>
      </w:r>
      <w:r>
        <w:t xml:space="preserve">:1625 de maisonneuve, west, 4</w:t>
      </w:r>
      <w:r>
        <w:t xml:space="preserve"> </w:t>
      </w:r>
      <w:r>
        <w:t xml:space="preserve"> </w:t>
      </w:r>
      <w:r>
        <w:t xml:space="preserve">楼</w:t>
      </w:r>
      <w:r>
        <w:t xml:space="preserve"> </w:t>
      </w:r>
      <w:r>
        <w:t xml:space="preserve"> </w:t>
      </w:r>
      <w:r>
        <w:t xml:space="preserve">403</w:t>
      </w:r>
    </w:p>
    <w:p>
      <w:pPr>
        <w:pStyle w:val="BodyText"/>
      </w:pPr>
      <w:r>
        <w:drawing>
          <wp:inline>
            <wp:extent cx="5334000" cy="5334000"/>
            <wp:effectExtent b="0" l="0" r="0" t="0"/>
            <wp:docPr descr="" title="" id="53" name="Picture"/>
            <a:graphic>
              <a:graphicData uri="http://schemas.openxmlformats.org/drawingml/2006/picture">
                <pic:pic>
                  <pic:nvPicPr>
                    <pic:cNvPr descr="https://mmbiz.qpic.cn/mmbiz_jpg/wnoOziatvbhq2GXgbgM7ibCpJIBRLVHLUcnKtLphxhaibAW0c9IPkDQRsSSoh4J8jzQOukVpJWO8rLVyvQpWsFJNQ/640?wx_fmt=jpeg" id="54" name="Picture"/>
                    <pic:cNvPicPr>
                      <a:picLocks noChangeArrowheads="1" noChangeAspect="1"/>
                    </pic:cNvPicPr>
                  </pic:nvPicPr>
                  <pic:blipFill>
                    <a:blip r:embed="rId52"/>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6" name="Picture"/>
            <a:graphic>
              <a:graphicData uri="http://schemas.openxmlformats.org/drawingml/2006/picture">
                <pic:pic>
                  <pic:nvPicPr>
                    <pic:cNvPr descr="https://mmbiz.qpic.cn/mmbiz_jpg/wnoOziatvbhq2GXgbgM7ibCpJIBRLVHLUcz74LenvTXD8pS1QOuQA0fNfzoriccKKCicVUFibB8ljRXnqmLulq74lgA/640?wx_fmt=jpeg" id="57" name="Picture"/>
                    <pic:cNvPicPr>
                      <a:picLocks noChangeArrowheads="1" noChangeAspect="1"/>
                    </pic:cNvPicPr>
                  </pic:nvPicPr>
                  <pic:blipFill>
                    <a:blip r:embed="rId55"/>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欢乐象编程——老师们均来自计算机领域全职高级人才，把最领先最具发展潜力的计算机知识带进课堂，冲击传统的教育理念。我们通过项目学习以及同伴交互学习，不仅提高孩子的编程能力，而且锻炼了孩子的逻辑思维能力！</w:t>
      </w:r>
    </w:p>
    <w:p>
      <w:pPr>
        <w:pStyle w:val="BodyText"/>
      </w:pPr>
      <w:r>
        <w:t xml:space="preserve">联系方式：514-813-8953</w:t>
      </w:r>
    </w:p>
    <w:p>
      <w:pPr>
        <w:pStyle w:val="BodyText"/>
      </w:pPr>
      <w:r>
        <w:t xml:space="preserve">www.joyfulelephant.ca</w:t>
      </w:r>
    </w:p>
    <w:p>
      <w:pPr>
        <w:pStyle w:val="BodyText"/>
      </w:pPr>
      <w:r>
        <w:drawing>
          <wp:inline>
            <wp:extent cx="5334000" cy="5334000"/>
            <wp:effectExtent b="0" l="0" r="0" t="0"/>
            <wp:docPr descr="" title="" id="59" name="Picture"/>
            <a:graphic>
              <a:graphicData uri="http://schemas.openxmlformats.org/drawingml/2006/picture">
                <pic:pic>
                  <pic:nvPicPr>
                    <pic:cNvPr descr="https://mmbiz.qpic.cn/mmbiz_png/wnoOziatvbhq2GXgbgM7ibCpJIBRLVHLUcjcP2g7yCW6bApvCx9JU70jfk1szWhFgosOHNdnMSWwsHhVoKXgvG1Q/640?wx_fmt=png" id="60" name="Picture"/>
                    <pic:cNvPicPr>
                      <a:picLocks noChangeArrowheads="1" noChangeAspect="1"/>
                    </pic:cNvPicPr>
                  </pic:nvPicPr>
                  <pic:blipFill>
                    <a:blip r:embed="rId58"/>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62" name="Picture"/>
            <a:graphic>
              <a:graphicData uri="http://schemas.openxmlformats.org/drawingml/2006/picture">
                <pic:pic>
                  <pic:nvPicPr>
                    <pic:cNvPr descr="https://mmbiz.qpic.cn/mmbiz_png/wnoOziatvbhq2GXgbgM7ibCpJIBRLVHLUcErM7Blku9vy5QbgcQQNGoWr8hickCyepEiasd3jKHdxXNJchVu32SibOw/640?wx_fmt=png" id="63" name="Picture"/>
                    <pic:cNvPicPr>
                      <a:picLocks noChangeArrowheads="1" noChangeAspect="1"/>
                    </pic:cNvPicPr>
                  </pic:nvPicPr>
                  <pic:blipFill>
                    <a:blip r:embed="rId61"/>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br/>
      </w:r>
    </w:p>
    <w:p>
      <w:pPr>
        <w:pStyle w:val="BodyText"/>
      </w:pPr>
      <w:r>
        <w:t xml:space="preserve">扫码关注我们</w:t>
      </w:r>
    </w:p>
    <w:p>
      <w:pPr>
        <w:pStyle w:val="BodyText"/>
      </w:pPr>
      <w:r>
        <w:br/>
      </w:r>
    </w:p>
    <w:p>
      <w:pPr>
        <w:pStyle w:val="BodyText"/>
      </w:pPr>
      <w:r>
        <w:drawing>
          <wp:inline>
            <wp:extent cx="5334000" cy="5334000"/>
            <wp:effectExtent b="0" l="0" r="0" t="0"/>
            <wp:docPr descr="" title="" id="65" name="Picture"/>
            <a:graphic>
              <a:graphicData uri="http://schemas.openxmlformats.org/drawingml/2006/picture">
                <pic:pic>
                  <pic:nvPicPr>
                    <pic:cNvPr descr="https://mmbiz.qpic.cn/mmbiz_jpg/wnoOziatvbhoH8Gd9WeT2lYk2qR2936sALx47ad3dtjlnBEb7TAKMG0kUTj8T830eFjgbuHJBWdzzrFuvyhSMWQ/640?wx_fmt=jpeg" id="66" name="Picture"/>
                    <pic:cNvPicPr>
                      <a:picLocks noChangeArrowheads="1" noChangeAspect="1"/>
                    </pic:cNvPicPr>
                  </pic:nvPicPr>
                  <pic:blipFill>
                    <a:blip r:embed="rId64"/>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携手2021年，为梦想启程！</w:t>
      </w:r>
    </w:p>
    <w:p>
      <w:pPr>
        <w:pStyle w:val="BodyText"/>
      </w:pPr>
      <w:r>
        <w:drawing>
          <wp:inline>
            <wp:extent cx="850900" cy="647700"/>
            <wp:effectExtent b="0" l="0" r="0" t="0"/>
            <wp:docPr descr="" title="" id="68" name="Picture"/>
            <a:graphic>
              <a:graphicData uri="http://schemas.openxmlformats.org/drawingml/2006/picture">
                <pic:pic>
                  <pic:nvPicPr>
                    <pic:cNvPr descr="https://mmbiz.qpic.cn/mmbiz_png/wnoOziatvbhoH8Gd9WeT2lYk2qR2936sAsAZhqUAjO0NfH0oPHSoK1D4ZELtbtPajv09Ge5eTktbVbgB7NEyoBg/640?wx_fmt=png" id="69" name="Picture"/>
                    <pic:cNvPicPr>
                      <a:picLocks noChangeArrowheads="1" noChangeAspect="1"/>
                    </pic:cNvPicPr>
                  </pic:nvPicPr>
                  <pic:blipFill>
                    <a:blip r:embed="rId67"/>
                    <a:stretch>
                      <a:fillRect/>
                    </a:stretch>
                  </pic:blipFill>
                  <pic:spPr bwMode="auto">
                    <a:xfrm>
                      <a:off x="0" y="0"/>
                      <a:ext cx="850900" cy="647700"/>
                    </a:xfrm>
                    <a:prstGeom prst="rect">
                      <a:avLst/>
                    </a:prstGeom>
                    <a:noFill/>
                    <a:ln w="9525">
                      <a:noFill/>
                      <a:headEnd/>
                      <a:tailEnd/>
                    </a:ln>
                  </pic:spPr>
                </pic:pic>
              </a:graphicData>
            </a:graphic>
          </wp:inline>
        </w:drawing>
      </w:r>
    </w:p>
    <w:p>
      <w:pPr>
        <w:pStyle w:val="BodyText"/>
      </w:pPr>
      <w:r>
        <w:rPr>
          <w:bCs/>
          <w:b/>
        </w:rPr>
        <w:t xml:space="preserve">点分享</w:t>
      </w:r>
    </w:p>
    <w:p>
      <w:pPr>
        <w:pStyle w:val="BodyText"/>
      </w:pPr>
      <w:r>
        <w:drawing>
          <wp:inline>
            <wp:extent cx="457200" cy="444500"/>
            <wp:effectExtent b="0" l="0" r="0" t="0"/>
            <wp:docPr descr="" title="" id="71" name="Picture"/>
            <a:graphic>
              <a:graphicData uri="http://schemas.openxmlformats.org/drawingml/2006/picture">
                <pic:pic>
                  <pic:nvPicPr>
                    <pic:cNvPr descr="https://mmbiz.qpic.cn/mmbiz_png/wnoOziatvbhoH8Gd9WeT2lYk2qR2936sAbgJDRVchUw99FOKV4lGd9kAWCfMW81KrVGTGDHakEaT4eDPZ6v3zNw/640?wx_fmt=png" id="72" name="Picture"/>
                    <pic:cNvPicPr>
                      <a:picLocks noChangeArrowheads="1" noChangeAspect="1"/>
                    </pic:cNvPicPr>
                  </pic:nvPicPr>
                  <pic:blipFill>
                    <a:blip r:embed="rId70"/>
                    <a:stretch>
                      <a:fillRect/>
                    </a:stretch>
                  </pic:blipFill>
                  <pic:spPr bwMode="auto">
                    <a:xfrm>
                      <a:off x="0" y="0"/>
                      <a:ext cx="457200" cy="444500"/>
                    </a:xfrm>
                    <a:prstGeom prst="rect">
                      <a:avLst/>
                    </a:prstGeom>
                    <a:noFill/>
                    <a:ln w="9525">
                      <a:noFill/>
                      <a:headEnd/>
                      <a:tailEnd/>
                    </a:ln>
                  </pic:spPr>
                </pic:pic>
              </a:graphicData>
            </a:graphic>
          </wp:inline>
        </w:drawing>
      </w:r>
    </w:p>
    <w:p>
      <w:pPr>
        <w:pStyle w:val="BodyText"/>
      </w:pPr>
      <w:r>
        <w:rPr>
          <w:bCs/>
          <w:b/>
        </w:rPr>
        <w:t xml:space="preserve">点收藏</w:t>
      </w:r>
    </w:p>
    <w:p>
      <w:pPr>
        <w:pStyle w:val="BodyText"/>
      </w:pPr>
      <w:r>
        <w:drawing>
          <wp:inline>
            <wp:extent cx="787400" cy="673100"/>
            <wp:effectExtent b="0" l="0" r="0" t="0"/>
            <wp:docPr descr="" title="" id="74" name="Picture"/>
            <a:graphic>
              <a:graphicData uri="http://schemas.openxmlformats.org/drawingml/2006/picture">
                <pic:pic>
                  <pic:nvPicPr>
                    <pic:cNvPr descr="https://mmbiz.qpic.cn/mmbiz_png/wnoOziatvbhoH8Gd9WeT2lYk2qR2936sAXnibqdWPXmBLCicSXIUn3HKI2eJib87MpYeDGJzib7HHtCq7SZWNsKuGsg/640?wx_fmt=png" id="75" name="Picture"/>
                    <pic:cNvPicPr>
                      <a:picLocks noChangeArrowheads="1" noChangeAspect="1"/>
                    </pic:cNvPicPr>
                  </pic:nvPicPr>
                  <pic:blipFill>
                    <a:blip r:embed="rId73"/>
                    <a:stretch>
                      <a:fillRect/>
                    </a:stretch>
                  </pic:blipFill>
                  <pic:spPr bwMode="auto">
                    <a:xfrm>
                      <a:off x="0" y="0"/>
                      <a:ext cx="787400" cy="673100"/>
                    </a:xfrm>
                    <a:prstGeom prst="rect">
                      <a:avLst/>
                    </a:prstGeom>
                    <a:noFill/>
                    <a:ln w="9525">
                      <a:noFill/>
                      <a:headEnd/>
                      <a:tailEnd/>
                    </a:ln>
                  </pic:spPr>
                </pic:pic>
              </a:graphicData>
            </a:graphic>
          </wp:inline>
        </w:drawing>
      </w:r>
    </w:p>
    <w:p>
      <w:pPr>
        <w:pStyle w:val="BodyText"/>
      </w:pPr>
      <w:r>
        <w:rPr>
          <w:bCs/>
          <w:b/>
        </w:rPr>
        <w:t xml:space="preserve">点点赞</w:t>
      </w:r>
    </w:p>
    <w:p>
      <w:pPr>
        <w:pStyle w:val="BodyText"/>
      </w:pPr>
      <w:r>
        <w:drawing>
          <wp:inline>
            <wp:extent cx="723900" cy="711200"/>
            <wp:effectExtent b="0" l="0" r="0" t="0"/>
            <wp:docPr descr="" title="" id="77" name="Picture"/>
            <a:graphic>
              <a:graphicData uri="http://schemas.openxmlformats.org/drawingml/2006/picture">
                <pic:pic>
                  <pic:nvPicPr>
                    <pic:cNvPr descr="https://mmbiz.qpic.cn/mmbiz_png/wnoOziatvbhoH8Gd9WeT2lYk2qR2936sAicTgTL3lCiaXDf7HxywB4rbeCtxHxYd8OibnL8jicun1CARiavs2iaranAXg/640?wx_fmt=png" id="78" name="Picture"/>
                    <pic:cNvPicPr>
                      <a:picLocks noChangeArrowheads="1" noChangeAspect="1"/>
                    </pic:cNvPicPr>
                  </pic:nvPicPr>
                  <pic:blipFill>
                    <a:blip r:embed="rId76"/>
                    <a:stretch>
                      <a:fillRect/>
                    </a:stretch>
                  </pic:blipFill>
                  <pic:spPr bwMode="auto">
                    <a:xfrm>
                      <a:off x="0" y="0"/>
                      <a:ext cx="723900" cy="711200"/>
                    </a:xfrm>
                    <a:prstGeom prst="rect">
                      <a:avLst/>
                    </a:prstGeom>
                    <a:noFill/>
                    <a:ln w="9525">
                      <a:noFill/>
                      <a:headEnd/>
                      <a:tailEnd/>
                    </a:ln>
                  </pic:spPr>
                </pic:pic>
              </a:graphicData>
            </a:graphic>
          </wp:inline>
        </w:drawing>
      </w:r>
    </w:p>
    <w:p>
      <w:pPr>
        <w:pStyle w:val="BodyText"/>
      </w:pPr>
      <w:r>
        <w:rPr>
          <w:bCs/>
          <w:b/>
        </w:rPr>
        <w:t xml:space="preserve">点在看</w:t>
      </w:r>
    </w:p>
    <w:p>
      <w:pPr>
        <w:pStyle w:val="BodyText"/>
      </w:pPr>
      <w:r>
        <w:br/>
      </w:r>
    </w:p>
    <w:p>
      <w:pPr>
        <w:pStyle w:val="BodyText"/>
      </w:pPr>
      <w:r>
        <w:br/>
      </w:r>
    </w:p>
    <w:bookmarkEnd w:id="79"/>
    <w:bookmarkEnd w:id="80"/>
    <w:bookmarkEnd w:id="81"/>
    <w:bookmarkStart w:id="82" w:name="js_tags_preview_toast"/>
    <w:p>
      <w:pPr>
        <w:pStyle w:val="BodyText"/>
      </w:pPr>
      <w:r>
        <w:t xml:space="preserve">预览时标签不可点</w:t>
      </w:r>
    </w:p>
    <w:bookmarkEnd w:id="82"/>
    <w:bookmarkStart w:id="83" w:name="content_bottom_area"/>
    <w:bookmarkEnd w:id="83"/>
    <w:bookmarkStart w:id="85" w:name="js_temp_bottom_area"/>
    <w:p>
      <w:pPr>
        <w:pStyle w:val="BodyText"/>
      </w:pPr>
      <w:r>
        <w:t xml:space="preserve"> </w:t>
      </w:r>
      <w:r>
        <w:t xml:space="preserve">阅读</w:t>
      </w:r>
      <w:r>
        <w:t xml:space="preserve"> </w:t>
      </w:r>
      <w:r>
        <w:t xml:space="preserve"> </w:t>
      </w:r>
      <w:bookmarkStart w:id="84" w:name="js_btm_temp_read_num"/>
      <w:r>
        <w:t xml:space="preserve"> </w:t>
      </w:r>
      <w:bookmarkEnd w:id="84"/>
    </w:p>
    <w:bookmarkEnd w:id="85"/>
    <w:bookmarkEnd w:id="86"/>
    <w:bookmarkStart w:id="87" w:name="sg_tj"/>
    <w:bookmarkEnd w:id="87"/>
    <w:bookmarkStart w:id="88" w:name="page_bottom_area"/>
    <w:bookmarkEnd w:id="88"/>
    <w:bookmarkStart w:id="89" w:name="js_pc_qr_code"/>
    <w:p>
      <w:pPr>
        <w:pStyle w:val="BodyText"/>
      </w:pPr>
      <w:r>
        <w:t xml:space="preserve">微信扫一扫</w:t>
      </w:r>
      <w:r>
        <w:br/>
      </w:r>
      <w:r>
        <w:t xml:space="preserve">关注该公众号</w:t>
      </w:r>
    </w:p>
    <w:bookmarkEnd w:id="89"/>
    <w:bookmarkEnd w:id="90"/>
    <w:bookmarkStart w:id="91" w:name="wx_stream_article_slide_tip"/>
    <w:bookmarkEnd w:id="91"/>
    <w:bookmarkEnd w:id="92"/>
    <w:bookmarkStart w:id="93" w:name="js_network_msg_wrp"/>
    <w:bookmarkEnd w:id="93"/>
    <w:bookmarkStart w:id="94" w:name="js_ad_control"/>
    <w:bookmarkEnd w:id="94"/>
    <w:bookmarkStart w:id="95" w:name="audio_panel_area"/>
    <w:bookmarkEnd w:id="95"/>
    <w:bookmarkStart w:id="96" w:name="js_profile_card_modal"/>
    <w:bookmarkEnd w:id="96"/>
    <w:bookmarkStart w:id="97" w:name="js_emotion_panel_pc"/>
    <w:bookmarkEnd w:id="97"/>
    <w:bookmarkStart w:id="100" w:name="js_alert_panel"/>
    <w:bookmarkStart w:id="98" w:name="js_alert_content"/>
    <w:bookmarkEnd w:id="98"/>
    <w:p>
      <w:pPr>
        <w:pStyle w:val="FirstParagraph"/>
      </w:pPr>
      <w:hyperlink r:id="rId99">
        <w:r>
          <w:rPr>
            <w:rStyle w:val="Hyperlink"/>
          </w:rPr>
          <w:t xml:space="preserve">知道了</w:t>
        </w:r>
      </w:hyperlink>
    </w:p>
    <w:bookmarkEnd w:id="100"/>
    <w:bookmarkStart w:id="102" w:name="js_pc_weapp_code"/>
    <w:p>
      <w:pPr>
        <w:pStyle w:val="BodyText"/>
      </w:pPr>
      <w:r>
        <w:t xml:space="preserve">微信扫一扫</w:t>
      </w:r>
      <w:r>
        <w:br/>
      </w:r>
      <w:r>
        <w:t xml:space="preserve">使用小程序</w:t>
      </w:r>
      <w:r>
        <w:t xml:space="preserve"> </w:t>
      </w:r>
      <w:bookmarkStart w:id="101" w:name="js_pc_weapp_code_des"/>
      <w:r>
        <w:t xml:space="preserve"> </w:t>
      </w:r>
      <w:bookmarkEnd w:id="101"/>
    </w:p>
    <w:bookmarkEnd w:id="102"/>
    <w:bookmarkStart w:id="104" w:name="js_minipro_dialog"/>
    <w:p>
      <w:pPr>
        <w:pStyle w:val="BodyText"/>
      </w:pPr>
    </w:p>
    <w:bookmarkStart w:id="103" w:name="js_minipro_dialog_body"/>
    <w:bookmarkEnd w:id="103"/>
    <w:p>
      <w:pPr>
        <w:pStyle w:val="BodyText"/>
      </w:pPr>
      <w:hyperlink r:id="rId30">
        <w:r>
          <w:rPr>
            <w:rStyle w:val="Hyperlink"/>
          </w:rPr>
          <w:t xml:space="preserve">取消</w:t>
        </w:r>
      </w:hyperlink>
      <w:r>
        <w:t xml:space="preserve"> </w:t>
      </w:r>
      <w:hyperlink r:id="rId30">
        <w:r>
          <w:rPr>
            <w:rStyle w:val="Hyperlink"/>
          </w:rPr>
          <w:t xml:space="preserve">允许</w:t>
        </w:r>
      </w:hyperlink>
    </w:p>
    <w:bookmarkEnd w:id="104"/>
    <w:bookmarkStart w:id="106" w:name="js_link_dialog"/>
    <w:p>
      <w:pPr>
        <w:pStyle w:val="BodyText"/>
      </w:pPr>
    </w:p>
    <w:bookmarkStart w:id="105" w:name="js_link_dialog_body"/>
    <w:bookmarkEnd w:id="105"/>
    <w:p>
      <w:pPr>
        <w:pStyle w:val="BodyText"/>
      </w:pPr>
      <w:hyperlink r:id="rId30">
        <w:r>
          <w:rPr>
            <w:rStyle w:val="Hyperlink"/>
          </w:rPr>
          <w:t xml:space="preserve">取消</w:t>
        </w:r>
      </w:hyperlink>
      <w:r>
        <w:t xml:space="preserve"> </w:t>
      </w:r>
      <w:hyperlink r:id="rId30">
        <w:r>
          <w:rPr>
            <w:rStyle w:val="Hyperlink"/>
          </w:rPr>
          <w:t xml:space="preserve">允许</w:t>
        </w:r>
      </w:hyperlink>
    </w:p>
    <w:bookmarkEnd w:id="106"/>
    <w:bookmarkStart w:id="108" w:name="js_product_dialog"/>
    <w:p>
      <w:pPr>
        <w:pStyle w:val="BodyText"/>
      </w:pPr>
    </w:p>
    <w:bookmarkStart w:id="107" w:name="js_product_dialog_body"/>
    <w:bookmarkEnd w:id="107"/>
    <w:p>
      <w:pPr>
        <w:pStyle w:val="BodyText"/>
      </w:pPr>
      <w:hyperlink r:id="rId30">
        <w:r>
          <w:rPr>
            <w:rStyle w:val="Hyperlink"/>
          </w:rPr>
          <w:t xml:space="preserve">取消</w:t>
        </w:r>
      </w:hyperlink>
      <w:r>
        <w:t xml:space="preserve"> </w:t>
      </w:r>
      <w:hyperlink r:id="rId30">
        <w:r>
          <w:rPr>
            <w:rStyle w:val="Hyperlink"/>
          </w:rPr>
          <w:t xml:space="preserve">允许</w:t>
        </w:r>
      </w:hyperlink>
    </w:p>
    <w:bookmarkEnd w:id="108"/>
    <w:bookmarkStart w:id="109" w:name="js_analyze_btn"/>
    <w:p>
      <w:pPr>
        <w:pStyle w:val="BodyText"/>
      </w:pPr>
      <w:r>
        <w:t xml:space="preserve">×</w:t>
      </w:r>
    </w:p>
    <w:p>
      <w:pPr>
        <w:pStyle w:val="BodyText"/>
      </w:pPr>
      <w:r>
        <w:t xml:space="preserve">分析</w:t>
      </w:r>
    </w:p>
    <w:bookmarkEnd w:id="109"/>
    <w:bookmarkStart w:id="113" w:name="js_jump_wx_qrcode_dialog"/>
    <w:p>
      <w:pPr>
        <w:pStyle w:val="BodyText"/>
      </w:pPr>
    </w:p>
    <w:p>
      <w:pPr>
        <w:pStyle w:val="BodyText"/>
      </w:pPr>
      <w:r>
        <w:drawing>
          <wp:inline>
            <wp:extent cx="3454400" cy="3454400"/>
            <wp:effectExtent b="0" l="0" r="0" t="0"/>
            <wp:docPr descr="作者头像" title="" id="111" name="Picture"/>
            <a:graphic>
              <a:graphicData uri="http://schemas.openxmlformats.org/drawingml/2006/picture">
                <pic:pic>
                  <pic:nvPicPr>
                    <pic:cNvPr descr="http://mmbiz.qpic.cn/mmbiz_png/wnoOziatvbhrbfYyZ7l3lLE5QbUiatejkrOh0AVZniaUAoFeNGomKWicEKjk0icjxFNOWu66Z2icGFsSh6JRsAkpdLDA/0?wx_fmt=png" id="112" name="Picture"/>
                    <pic:cNvPicPr>
                      <a:picLocks noChangeArrowheads="1" noChangeAspect="1"/>
                    </pic:cNvPicPr>
                  </pic:nvPicPr>
                  <pic:blipFill>
                    <a:blip r:embed="rId110"/>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113"/>
    <w:bookmarkStart w:id="114" w:name="js_bottom_bar_padding_mask"/>
    <w:bookmarkEnd w:id="114"/>
    <w:p>
      <w:pPr>
        <w:pStyle w:val="BodyText"/>
      </w:pPr>
      <w:bookmarkStart w:id="115" w:name="js_a11y_colon"/>
      <w:r>
        <w:t xml:space="preserve"> </w:t>
      </w:r>
      <w:r>
        <w:t xml:space="preserve">：</w:t>
      </w:r>
      <w:r>
        <w:t xml:space="preserve"> </w:t>
      </w:r>
      <w:bookmarkEnd w:id="115"/>
      <w:r>
        <w:t xml:space="preserve"> </w:t>
      </w:r>
      <w:bookmarkStart w:id="116" w:name="js_a11y_comma"/>
      <w:r>
        <w:t xml:space="preserve"> </w:t>
      </w:r>
      <w:r>
        <w:t xml:space="preserve">，</w:t>
      </w:r>
      <w:r>
        <w:t xml:space="preserve"> </w:t>
      </w:r>
      <w:bookmarkEnd w:id="116"/>
      <w:r>
        <w:t xml:space="preserve"> </w:t>
      </w:r>
      <w:bookmarkStart w:id="117" w:name="js_a11y_comma0"/>
      <w:r>
        <w:t xml:space="preserve"> </w:t>
      </w:r>
      <w:r>
        <w:t xml:space="preserve">，</w:t>
      </w:r>
      <w:r>
        <w:t xml:space="preserve"> </w:t>
      </w:r>
      <w:bookmarkEnd w:id="117"/>
      <w:r>
        <w:t xml:space="preserve"> </w:t>
      </w:r>
      <w:bookmarkStart w:id="118" w:name="js_a11y_comma1"/>
      <w:r>
        <w:t xml:space="preserve"> </w:t>
      </w:r>
      <w:r>
        <w:t xml:space="preserve">，</w:t>
      </w:r>
      <w:r>
        <w:t xml:space="preserve"> </w:t>
      </w:r>
      <w:bookmarkEnd w:id="118"/>
      <w:r>
        <w:t xml:space="preserve"> </w:t>
      </w:r>
      <w:bookmarkStart w:id="119" w:name="js_a11y_comma2"/>
      <w:r>
        <w:t xml:space="preserve"> </w:t>
      </w:r>
      <w:r>
        <w:t xml:space="preserve">，</w:t>
      </w:r>
      <w:r>
        <w:t xml:space="preserve"> </w:t>
      </w:r>
      <w:bookmarkEnd w:id="119"/>
      <w:r>
        <w:t xml:space="preserve"> </w:t>
      </w:r>
      <w:bookmarkStart w:id="120" w:name="js_a11y_comma3"/>
      <w:r>
        <w:t xml:space="preserve"> </w:t>
      </w:r>
      <w:r>
        <w:t xml:space="preserve">，</w:t>
      </w:r>
      <w:r>
        <w:t xml:space="preserve"> </w:t>
      </w:r>
      <w:bookmarkEnd w:id="120"/>
      <w:r>
        <w:t xml:space="preserve"> </w:t>
      </w:r>
      <w:bookmarkStart w:id="121" w:name="js_a11y_comma4"/>
      <w:r>
        <w:t xml:space="preserve"> </w:t>
      </w:r>
      <w:r>
        <w:t xml:space="preserve">，</w:t>
      </w:r>
      <w:r>
        <w:t xml:space="preserve"> </w:t>
      </w:r>
      <w:bookmarkEnd w:id="121"/>
      <w:r>
        <w:t xml:space="preserve"> </w:t>
      </w:r>
      <w:bookmarkStart w:id="122" w:name="js_a11y_comma5"/>
      <w:r>
        <w:t xml:space="preserve"> </w:t>
      </w:r>
      <w:r>
        <w:t xml:space="preserve">，</w:t>
      </w:r>
      <w:r>
        <w:t xml:space="preserve"> </w:t>
      </w:r>
      <w:bookmarkEnd w:id="122"/>
      <w:r>
        <w:t xml:space="preserve"> </w:t>
      </w:r>
      <w:bookmarkStart w:id="123" w:name="js_a11y_comma6"/>
      <w:r>
        <w:t xml:space="preserve"> </w:t>
      </w:r>
      <w:r>
        <w:t xml:space="preserve">，</w:t>
      </w:r>
      <w:r>
        <w:t xml:space="preserve"> </w:t>
      </w:r>
      <w:bookmarkEnd w:id="123"/>
      <w:r>
        <w:t xml:space="preserve"> </w:t>
      </w:r>
      <w:bookmarkStart w:id="124" w:name="js_a11y_comma7"/>
      <w:r>
        <w:t xml:space="preserve"> </w:t>
      </w:r>
      <w:r>
        <w:t xml:space="preserve">，</w:t>
      </w:r>
      <w:r>
        <w:t xml:space="preserve"> </w:t>
      </w:r>
      <w:bookmarkEnd w:id="124"/>
      <w:r>
        <w:t xml:space="preserve"> </w:t>
      </w:r>
      <w:bookmarkStart w:id="125" w:name="js_a11y_comma8"/>
      <w:r>
        <w:t xml:space="preserve"> </w:t>
      </w:r>
      <w:r>
        <w:t xml:space="preserve">，</w:t>
      </w:r>
      <w:r>
        <w:t xml:space="preserve"> </w:t>
      </w:r>
      <w:bookmarkEnd w:id="125"/>
      <w:r>
        <w:t xml:space="preserve"> </w:t>
      </w:r>
      <w:bookmarkStart w:id="126" w:name="js_a11y_comma9"/>
      <w:r>
        <w:t xml:space="preserve"> </w:t>
      </w:r>
      <w:r>
        <w:t xml:space="preserve">，</w:t>
      </w:r>
      <w:r>
        <w:t xml:space="preserve"> </w:t>
      </w:r>
      <w:bookmarkEnd w:id="126"/>
      <w:r>
        <w:t xml:space="preserve"> </w:t>
      </w:r>
      <w:bookmarkStart w:id="127" w:name="js_a11y_comma10"/>
      <w:r>
        <w:t xml:space="preserve"> </w:t>
      </w:r>
      <w:r>
        <w:t xml:space="preserve">，</w:t>
      </w:r>
      <w:r>
        <w:t xml:space="preserve"> </w:t>
      </w:r>
      <w:bookmarkEnd w:id="127"/>
      <w:r>
        <w:t xml:space="preserve"> </w:t>
      </w:r>
      <w:bookmarkStart w:id="128" w:name="js_a11y_period"/>
      <w:r>
        <w:t xml:space="preserve"> </w:t>
      </w:r>
      <w:r>
        <w:t xml:space="preserve">。</w:t>
      </w:r>
      <w:r>
        <w:t xml:space="preserve"> </w:t>
      </w:r>
      <w:bookmarkEnd w:id="128"/>
      <w:r>
        <w:t xml:space="preserve"> </w:t>
      </w:r>
      <w:bookmarkStart w:id="129" w:name="js_a11y_space"/>
      <w:r>
        <w:t xml:space="preserve"> </w:t>
      </w:r>
      <w:bookmarkEnd w:id="129"/>
      <w:r>
        <w:t xml:space="preserve"> </w:t>
      </w:r>
      <w:bookmarkStart w:id="130" w:name="js_a11y_type_video"/>
      <w:r>
        <w:t xml:space="preserve"> </w:t>
      </w:r>
      <w:r>
        <w:t xml:space="preserve">视频</w:t>
      </w:r>
      <w:r>
        <w:t xml:space="preserve"> </w:t>
      </w:r>
      <w:bookmarkEnd w:id="130"/>
      <w:r>
        <w:t xml:space="preserve"> </w:t>
      </w:r>
      <w:bookmarkStart w:id="131" w:name="js_a11y_type_weapp"/>
      <w:r>
        <w:t xml:space="preserve"> </w:t>
      </w:r>
      <w:r>
        <w:t xml:space="preserve">小程序</w:t>
      </w:r>
      <w:r>
        <w:t xml:space="preserve"> </w:t>
      </w:r>
      <w:bookmarkEnd w:id="131"/>
      <w:r>
        <w:t xml:space="preserve"> </w:t>
      </w:r>
      <w:bookmarkStart w:id="132" w:name="js_a11y_zan_btn_txt"/>
      <w:r>
        <w:t xml:space="preserve"> </w:t>
      </w:r>
      <w:r>
        <w:t xml:space="preserve">赞</w:t>
      </w:r>
      <w:r>
        <w:t xml:space="preserve"> </w:t>
      </w:r>
      <w:bookmarkEnd w:id="132"/>
      <w:r>
        <w:t xml:space="preserve"> </w:t>
      </w:r>
      <w:bookmarkStart w:id="133" w:name="js_a11y_zan_btn_tips"/>
      <w:r>
        <w:t xml:space="preserve"> </w:t>
      </w:r>
      <w:r>
        <w:t xml:space="preserve">，轻点两下取消赞</w:t>
      </w:r>
      <w:r>
        <w:t xml:space="preserve"> </w:t>
      </w:r>
      <w:bookmarkEnd w:id="133"/>
      <w:r>
        <w:t xml:space="preserve"> </w:t>
      </w:r>
      <w:bookmarkStart w:id="134" w:name="js_a11y_like_btn_txt"/>
      <w:r>
        <w:t xml:space="preserve"> </w:t>
      </w:r>
      <w:r>
        <w:t xml:space="preserve">在看</w:t>
      </w:r>
      <w:r>
        <w:t xml:space="preserve"> </w:t>
      </w:r>
      <w:bookmarkEnd w:id="134"/>
      <w:r>
        <w:t xml:space="preserve"> </w:t>
      </w:r>
      <w:bookmarkStart w:id="135" w:name="js_a11y_like_btn_tips"/>
      <w:r>
        <w:t xml:space="preserve"> </w:t>
      </w:r>
      <w:r>
        <w:t xml:space="preserve">，轻点两下取消在看</w:t>
      </w:r>
      <w:r>
        <w:t xml:space="preserve"> </w:t>
      </w:r>
      <w:bookmarkEnd w:id="135"/>
      <w:r>
        <w:t xml:space="preserve"> </w:t>
      </w:r>
      <w:bookmarkStart w:id="136" w:name="js_a11y_share_btn_txt"/>
      <w:r>
        <w:t xml:space="preserve"> </w:t>
      </w:r>
      <w:r>
        <w:t xml:space="preserve">分享</w:t>
      </w:r>
      <w:r>
        <w:t xml:space="preserve"> </w:t>
      </w:r>
      <w:bookmarkEnd w:id="136"/>
      <w:r>
        <w:t xml:space="preserve"> </w:t>
      </w:r>
      <w:bookmarkStart w:id="137" w:name="js_a11y_comment_btn_txt"/>
      <w:r>
        <w:t xml:space="preserve"> </w:t>
      </w:r>
      <w:r>
        <w:t xml:space="preserve">留言</w:t>
      </w:r>
      <w:r>
        <w:t xml:space="preserve"> </w:t>
      </w:r>
      <w:bookmarkEnd w:id="137"/>
      <w:r>
        <w:t xml:space="preserve"> </w:t>
      </w:r>
      <w:bookmarkStart w:id="138" w:name="js_a11y_collect_btn_txt"/>
      <w:r>
        <w:t xml:space="preserve"> </w:t>
      </w:r>
      <w:r>
        <w:t xml:space="preserve">收藏</w:t>
      </w:r>
      <w:r>
        <w:t xml:space="preserve"> </w:t>
      </w:r>
      <w:bookmarkEnd w:id="138"/>
      <w:r>
        <w:t xml:space="preserve"> </w:t>
      </w:r>
      <w:bookmarkStart w:id="139" w:name="js_a11y_op_ting_heard"/>
      <w:r>
        <w:t xml:space="preserve"> </w:t>
      </w:r>
      <w:r>
        <w:t xml:space="preserve">听过</w:t>
      </w:r>
      <w:r>
        <w:t xml:space="preserve"> </w:t>
      </w:r>
      <w:bookmarkEnd w:id="139"/>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10" Target="media/rId110.png" /><Relationship Type="http://schemas.openxmlformats.org/officeDocument/2006/relationships/image" Id="rId22" Target="media/rId22.jpg" /><Relationship Type="http://schemas.openxmlformats.org/officeDocument/2006/relationships/image" Id="rId64" Target="media/rId64.jpg" /><Relationship Type="http://schemas.openxmlformats.org/officeDocument/2006/relationships/image" Id="rId40" Target="media/rId40.jpg" /><Relationship Type="http://schemas.openxmlformats.org/officeDocument/2006/relationships/image" Id="rId49" Target="media/rId49.jpg" /><Relationship Type="http://schemas.openxmlformats.org/officeDocument/2006/relationships/image" Id="rId52" Target="media/rId52.jpg" /><Relationship Type="http://schemas.openxmlformats.org/officeDocument/2006/relationships/image" Id="rId46" Target="media/rId46.jpg" /><Relationship Type="http://schemas.openxmlformats.org/officeDocument/2006/relationships/image" Id="rId55" Target="media/rId55.jpg" /><Relationship Type="http://schemas.openxmlformats.org/officeDocument/2006/relationships/image" Id="rId73" Target="media/rId73.png" /><Relationship Type="http://schemas.openxmlformats.org/officeDocument/2006/relationships/image" Id="rId70" Target="media/rId70.png" /><Relationship Type="http://schemas.openxmlformats.org/officeDocument/2006/relationships/image" Id="rId76" Target="media/rId76.png" /><Relationship Type="http://schemas.openxmlformats.org/officeDocument/2006/relationships/image" Id="rId67" Target="media/rId67.png" /><Relationship Type="http://schemas.openxmlformats.org/officeDocument/2006/relationships/image" Id="rId61" Target="media/rId61.png" /><Relationship Type="http://schemas.openxmlformats.org/officeDocument/2006/relationships/image" Id="rId43" Target="media/rId43.png" /><Relationship Type="http://schemas.openxmlformats.org/officeDocument/2006/relationships/image" Id="rId58" Target="media/rId58.png" /><Relationship Type="http://schemas.openxmlformats.org/officeDocument/2006/relationships/hyperlink" Id="rId99"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99"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蒙城教育成长论坛每周教育快讯汇集蒙城知名华人教育机构，每周五最新更新。成材有良师，锦绣好前程！</dc:description>
  <cp:keywords/>
  <dcterms:created xsi:type="dcterms:W3CDTF">2025-10-03T04:18:33Z</dcterms:created>
  <dcterms:modified xsi:type="dcterms:W3CDTF">2025-10-03T04:18:33Z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