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9.png" ContentType="image/png"/>
  <Override PartName="/word/media/rId22.jpg" ContentType="image/jpeg"/>
  <Override PartName="/word/media/rId40.gif" ContentType="image/gif"/>
  <Override PartName="/word/media/rId66.jpg" ContentType="image/jpeg"/>
  <Override PartName="/word/media/rId51.png" ContentType="image/png"/>
  <Override PartName="/word/media/rId43.png" ContentType="image/png"/>
  <Override PartName="/word/media/rId58.png" ContentType="image/png"/>
  <Override PartName="/word/media/rId61.png" ContentType="image/png"/>
  <Override PartName="/word/media/rId75.png" ContentType="image/png"/>
  <Override PartName="/word/media/rId48.png" ContentType="image/png"/>
  <Override PartName="/word/media/rId69.png" ContentType="image/png"/>
  <Override PartName="/word/media/rId7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92" w:name="js_article"/>
    <w:bookmarkStart w:id="21" w:name="js_top_ad_area"/>
    <w:bookmarkEnd w:id="21"/>
    <w:bookmarkStart w:id="90" w:name="js_base_container"/>
    <w:bookmarkStart w:id="27" w:name="js_row_immersive_stream_wrap"/>
    <w:bookmarkStart w:id="25" w:name="js_row_immersive_cover_img"/>
    <w:p>
      <w:pPr>
        <w:pStyle w:val="FirstParagraph"/>
      </w:pPr>
      <w:r>
        <w:drawing>
          <wp:inline>
            <wp:extent cx="5334000" cy="2277505"/>
            <wp:effectExtent b="0" l="0" r="0" t="0"/>
            <wp:docPr descr="cover_image" title="" id="23" name="Picture"/>
            <a:graphic>
              <a:graphicData uri="http://schemas.openxmlformats.org/drawingml/2006/picture">
                <pic:pic>
                  <pic:nvPicPr>
                    <pic:cNvPr descr="https://mmbiz.qlogo.cn/mmbiz_jpg/wnoOziatvbhp6R1dCiciabicxnpBKtjzfwlvVVrHaI0vexsFAEylCLLCLicTFhDCicx4xYU1GzicZ29dF4PbL19BO4vsA/0?wx_fmt=jpeg" id="24" name="Picture"/>
                    <pic:cNvPicPr>
                      <a:picLocks noChangeArrowheads="1" noChangeAspect="1"/>
                    </pic:cNvPicPr>
                  </pic:nvPicPr>
                  <pic:blipFill>
                    <a:blip r:embed="rId22"/>
                    <a:stretch>
                      <a:fillRect/>
                    </a:stretch>
                  </pic:blipFill>
                  <pic:spPr bwMode="auto">
                    <a:xfrm>
                      <a:off x="0" y="0"/>
                      <a:ext cx="5334000" cy="2277505"/>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86" w:name="page-content"/>
    <w:bookmarkStart w:id="80" w:name="img-content"/>
    <w:bookmarkStart w:id="79" w:name="activity-name"/>
    <w:p>
      <w:pPr>
        <w:pStyle w:val="Heading1"/>
      </w:pPr>
      <w:r>
        <w:t xml:space="preserve">知数达理系列（第九期）</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78" w:name="js_content"/>
    <w:p>
      <w:pPr>
        <w:pStyle w:val="BodyText"/>
      </w:pPr>
      <w:r>
        <w:drawing>
          <wp:inline>
            <wp:extent cx="2755900" cy="2717800"/>
            <wp:effectExtent b="0" l="0" r="0" t="0"/>
            <wp:docPr descr="" title="" id="41" name="Picture"/>
            <a:graphic>
              <a:graphicData uri="http://schemas.openxmlformats.org/drawingml/2006/picture">
                <pic:pic>
                  <pic:nvPicPr>
                    <pic:cNvPr descr="https://mmbiz.qpic.cn/mmbiz_gif/wnoOziatvbhp6R1dCiciabicxnpBKtjzfwlviaDXIib7f2ZccLibvyTGAQuS8rDAKx28FDGS7Dk4XsW5JJibZ18Lftb5Gw/640?wx_fmt=gif" id="42" name="Picture"/>
                    <pic:cNvPicPr>
                      <a:picLocks noChangeArrowheads="1" noChangeAspect="1"/>
                    </pic:cNvPicPr>
                  </pic:nvPicPr>
                  <pic:blipFill>
                    <a:blip r:embed="rId40"/>
                    <a:stretch>
                      <a:fillRect/>
                    </a:stretch>
                  </pic:blipFill>
                  <pic:spPr bwMode="auto">
                    <a:xfrm>
                      <a:off x="0" y="0"/>
                      <a:ext cx="2755900" cy="2717800"/>
                    </a:xfrm>
                    <a:prstGeom prst="rect">
                      <a:avLst/>
                    </a:prstGeom>
                    <a:noFill/>
                    <a:ln w="9525">
                      <a:noFill/>
                      <a:headEnd/>
                      <a:tailEnd/>
                    </a:ln>
                  </pic:spPr>
                </pic:pic>
              </a:graphicData>
            </a:graphic>
          </wp:inline>
        </w:drawing>
      </w:r>
    </w:p>
    <w:p>
      <w:pPr>
        <w:pStyle w:val="BodyText"/>
      </w:pPr>
      <w:r>
        <w:drawing>
          <wp:inline>
            <wp:extent cx="520700" cy="330200"/>
            <wp:effectExtent b="0" l="0" r="0" t="0"/>
            <wp:docPr descr="" title="" id="44" name="Picture"/>
            <a:graphic>
              <a:graphicData uri="http://schemas.openxmlformats.org/drawingml/2006/picture">
                <pic:pic>
                  <pic:nvPicPr>
                    <pic:cNvPr descr="https://mmbiz.qpic.cn/mmbiz_png/wnoOziatvbhp6R1dCiciabicxnpBKtjzfwlv5IF3NkZ7eXAn2HbNsYSuGmsLV3V6eK07KGasIm9OWsKylgXUf544IQ/640?wx_fmt=png" id="45" name="Picture"/>
                    <pic:cNvPicPr>
                      <a:picLocks noChangeArrowheads="1" noChangeAspect="1"/>
                    </pic:cNvPicPr>
                  </pic:nvPicPr>
                  <pic:blipFill>
                    <a:blip r:embed="rId43"/>
                    <a:stretch>
                      <a:fillRect/>
                    </a:stretch>
                  </pic:blipFill>
                  <pic:spPr bwMode="auto">
                    <a:xfrm>
                      <a:off x="0" y="0"/>
                      <a:ext cx="520700" cy="330200"/>
                    </a:xfrm>
                    <a:prstGeom prst="rect">
                      <a:avLst/>
                    </a:prstGeom>
                    <a:noFill/>
                    <a:ln w="9525">
                      <a:noFill/>
                      <a:headEnd/>
                      <a:tailEnd/>
                    </a:ln>
                  </pic:spPr>
                </pic:pic>
              </a:graphicData>
            </a:graphic>
          </wp:inline>
        </w:drawing>
      </w:r>
    </w:p>
    <w:p>
      <w:pPr>
        <w:pStyle w:val="BodyText"/>
      </w:pPr>
      <w:r>
        <w:drawing>
          <wp:inline>
            <wp:extent cx="520700" cy="330200"/>
            <wp:effectExtent b="0" l="0" r="0" t="0"/>
            <wp:docPr descr="" title="" id="46" name="Picture"/>
            <a:graphic>
              <a:graphicData uri="http://schemas.openxmlformats.org/drawingml/2006/picture">
                <pic:pic>
                  <pic:nvPicPr>
                    <pic:cNvPr descr="https://mmbiz.qpic.cn/mmbiz_png/wnoOziatvbhp6R1dCiciabicxnpBKtjzfwlv5IF3NkZ7eXAn2HbNsYSuGmsLV3V6eK07KGasIm9OWsKylgXUf544IQ/640?wx_fmt=png" id="47" name="Picture"/>
                    <pic:cNvPicPr>
                      <a:picLocks noChangeArrowheads="1" noChangeAspect="1"/>
                    </pic:cNvPicPr>
                  </pic:nvPicPr>
                  <pic:blipFill>
                    <a:blip r:embed="rId43"/>
                    <a:stretch>
                      <a:fillRect/>
                    </a:stretch>
                  </pic:blipFill>
                  <pic:spPr bwMode="auto">
                    <a:xfrm>
                      <a:off x="0" y="0"/>
                      <a:ext cx="520700" cy="330200"/>
                    </a:xfrm>
                    <a:prstGeom prst="rect">
                      <a:avLst/>
                    </a:prstGeom>
                    <a:noFill/>
                    <a:ln w="9525">
                      <a:noFill/>
                      <a:headEnd/>
                      <a:tailEnd/>
                    </a:ln>
                  </pic:spPr>
                </pic:pic>
              </a:graphicData>
            </a:graphic>
          </wp:inline>
        </w:drawing>
      </w:r>
    </w:p>
    <w:p>
      <w:pPr>
        <w:pStyle w:val="BodyText"/>
      </w:pPr>
      <w:r>
        <w:t xml:space="preserve">关注我，让我成为你的专属小太阳吧</w:t>
      </w:r>
    </w:p>
    <w:p>
      <w:pPr>
        <w:pStyle w:val="BodyText"/>
      </w:pPr>
      <w:r>
        <w:drawing>
          <wp:inline>
            <wp:extent cx="5334000" cy="2269913"/>
            <wp:effectExtent b="0" l="0" r="0" t="0"/>
            <wp:docPr descr="" title="" id="49" name="Picture"/>
            <a:graphic>
              <a:graphicData uri="http://schemas.openxmlformats.org/drawingml/2006/picture">
                <pic:pic>
                  <pic:nvPicPr>
                    <pic:cNvPr descr="https://mmbiz.qpic.cn/mmbiz_png/wnoOziatvbhp6R1dCiciabicxnpBKtjzfwlvia6caM7vk3OdgOjst6EkmZfNXiaW5jSrn5Y9BMRJDWIheWB56m1ZiaibAA/640?wx_fmt=png" id="50" name="Picture"/>
                    <pic:cNvPicPr>
                      <a:picLocks noChangeArrowheads="1" noChangeAspect="1"/>
                    </pic:cNvPicPr>
                  </pic:nvPicPr>
                  <pic:blipFill>
                    <a:blip r:embed="rId48"/>
                    <a:stretch>
                      <a:fillRect/>
                    </a:stretch>
                  </pic:blipFill>
                  <pic:spPr bwMode="auto">
                    <a:xfrm>
                      <a:off x="0" y="0"/>
                      <a:ext cx="5334000" cy="2269913"/>
                    </a:xfrm>
                    <a:prstGeom prst="rect">
                      <a:avLst/>
                    </a:prstGeom>
                    <a:noFill/>
                    <a:ln w="9525">
                      <a:noFill/>
                      <a:headEnd/>
                      <a:tailEnd/>
                    </a:ln>
                  </pic:spPr>
                </pic:pic>
              </a:graphicData>
            </a:graphic>
          </wp:inline>
        </w:drawing>
      </w:r>
    </w:p>
    <w:p>
      <w:pPr>
        <w:pStyle w:val="BodyText"/>
      </w:pPr>
      <w:r>
        <w:br/>
      </w:r>
    </w:p>
    <w:p>
      <w:pPr>
        <w:numPr>
          <w:ilvl w:val="0"/>
          <w:numId w:val="1001"/>
        </w:numPr>
      </w:pPr>
      <w:r>
        <w:t xml:space="preserve"> </w:t>
      </w:r>
      <w:r>
        <w:t xml:space="preserve">每期为大家准备三道难易程度不等的中学数学习题，欢迎大家参与并讨论。</w:t>
      </w:r>
      <w:r>
        <w:t xml:space="preserve"> </w:t>
      </w:r>
    </w:p>
    <w:p>
      <w:pPr>
        <w:numPr>
          <w:ilvl w:val="0"/>
          <w:numId w:val="1000"/>
        </w:numPr>
      </w:pPr>
      <w:r>
        <w:br/>
      </w:r>
    </w:p>
    <w:p>
      <w:pPr>
        <w:numPr>
          <w:ilvl w:val="0"/>
          <w:numId w:val="1001"/>
        </w:numPr>
      </w:pPr>
      <w:r>
        <w:t xml:space="preserve"> </w:t>
      </w:r>
      <w:r>
        <w:t xml:space="preserve">答案在文末。</w:t>
      </w:r>
      <w:r>
        <w:t xml:space="preserve"> </w:t>
      </w:r>
    </w:p>
    <w:p>
      <w:pPr>
        <w:pStyle w:val="FirstParagraph"/>
      </w:pPr>
      <w:r>
        <w:br/>
      </w:r>
    </w:p>
    <w:p>
      <w:pPr>
        <w:pStyle w:val="BodyText"/>
      </w:pPr>
      <w:r>
        <w:drawing>
          <wp:inline>
            <wp:extent cx="685800" cy="381000"/>
            <wp:effectExtent b="0" l="0" r="0" t="0"/>
            <wp:docPr descr="" title="" id="52" name="Picture"/>
            <a:graphic>
              <a:graphicData uri="http://schemas.openxmlformats.org/drawingml/2006/picture">
                <pic:pic>
                  <pic:nvPicPr>
                    <pic:cNvPr descr="https://mmbiz.qpic.cn/mmbiz_png/wnoOziatvbhp6R1dCiciabicxnpBKtjzfwlv40Gx6dXyRoDR1vHJqrBsDf5cLuWYxQWAgCCgxMuKAgumkLHWcd2xYQ/640?wx_fmt=png" id="53" name="Picture"/>
                    <pic:cNvPicPr>
                      <a:picLocks noChangeArrowheads="1" noChangeAspect="1"/>
                    </pic:cNvPicPr>
                  </pic:nvPicPr>
                  <pic:blipFill>
                    <a:blip r:embed="rId51"/>
                    <a:stretch>
                      <a:fillRect/>
                    </a:stretch>
                  </pic:blipFill>
                  <pic:spPr bwMode="auto">
                    <a:xfrm>
                      <a:off x="0" y="0"/>
                      <a:ext cx="685800" cy="3810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 </w:t>
      </w:r>
      <w:r>
        <w:rPr>
          <w:bCs/>
          <w:b/>
        </w:rPr>
        <w:t xml:space="preserve">9.1  La crème ne compte pas pour du beurre</w:t>
      </w:r>
      <w:r>
        <w:rPr>
          <w:bCs/>
          <w:b/>
        </w:rPr>
        <w:t xml:space="preserve"> </w:t>
      </w:r>
      <w:r>
        <w:t xml:space="preserve"> </w:t>
      </w:r>
      <w:r>
        <w:t xml:space="preserve"> </w:t>
      </w:r>
      <w:r>
        <w:rPr>
          <w:bCs/>
          <w:b/>
        </w:rPr>
        <w:t xml:space="preserve"> </w:t>
      </w:r>
    </w:p>
    <w:p>
      <w:pPr>
        <w:pStyle w:val="BodyText"/>
      </w:pPr>
      <w:r>
        <w:t xml:space="preserve"> </w:t>
      </w:r>
      <w:r>
        <w:t xml:space="preserve">Facile</w:t>
      </w:r>
      <w:r>
        <w:t xml:space="preserve"> </w:t>
      </w:r>
    </w:p>
    <w:p>
      <w:pPr>
        <w:pStyle w:val="BodyText"/>
      </w:pPr>
      <w:r>
        <w:t xml:space="preserve"> </w:t>
      </w:r>
      <w:r>
        <w:t xml:space="preserve">Le lait donne le sixième de son poids de crème et la crème le quart de son poids en beurre. Aussi, un litre de lait pèse 1,03 kg. Quel poids total de beurre, exprimé en grammes, obtient-on avec le lait donné du 1er mars au 31 mai inclusivement par deux vaches produisant chaque jour l’une 8 litres et l’autre 10 litres de lait ?</w:t>
      </w:r>
      <w:r>
        <w:t xml:space="preserve"> </w:t>
      </w:r>
    </w:p>
    <w:p>
      <w:pPr>
        <w:pStyle w:val="BodyText"/>
      </w:pPr>
      <w:r>
        <w:t xml:space="preserve"> </w:t>
      </w:r>
      <w:r>
        <w:t xml:space="preserve">把一定质量的牛奶提炼奶油，得到的奶油的重量是牛奶的六分之一。把一定质量的奶油提炼黄油，得到的黄油的重量是奶油的四分之一。已知一升牛奶重</w:t>
      </w:r>
      <w:r>
        <w:t xml:space="preserve"> </w:t>
      </w:r>
      <w:r>
        <w:t xml:space="preserve"> </w:t>
      </w:r>
      <w:r>
        <w:t xml:space="preserve"> </w:t>
      </w:r>
      <w:r>
        <w:t xml:space="preserve">1.03</w:t>
      </w:r>
      <w:r>
        <w:t xml:space="preserve"> </w:t>
      </w:r>
      <w:r>
        <w:t xml:space="preserve"> </w:t>
      </w:r>
      <w:r>
        <w:t xml:space="preserve"> </w:t>
      </w:r>
      <w:r>
        <w:t xml:space="preserve">公斤，从</w:t>
      </w:r>
      <w:r>
        <w:t xml:space="preserve"> </w:t>
      </w:r>
      <w:r>
        <w:t xml:space="preserve"> </w:t>
      </w:r>
      <w:r>
        <w:t xml:space="preserve"> </w:t>
      </w:r>
      <w:r>
        <w:t xml:space="preserve">3</w:t>
      </w:r>
      <w:r>
        <w:t xml:space="preserve"> </w:t>
      </w:r>
      <w:r>
        <w:t xml:space="preserve"> </w:t>
      </w:r>
      <w:r>
        <w:t xml:space="preserve"> </w:t>
      </w:r>
      <w:r>
        <w:t xml:space="preserve">月</w:t>
      </w:r>
      <w:r>
        <w:t xml:space="preserve"> </w:t>
      </w:r>
      <w:r>
        <w:t xml:space="preserve"> </w:t>
      </w:r>
      <w:r>
        <w:t xml:space="preserve"> </w:t>
      </w:r>
      <w:r>
        <w:t xml:space="preserve">1</w:t>
      </w:r>
      <w:r>
        <w:t xml:space="preserve"> </w:t>
      </w:r>
      <w:r>
        <w:t xml:space="preserve"> </w:t>
      </w:r>
      <w:r>
        <w:t xml:space="preserve"> </w:t>
      </w:r>
      <w:r>
        <w:t xml:space="preserve">日至</w:t>
      </w:r>
      <w:r>
        <w:t xml:space="preserve"> </w:t>
      </w:r>
      <w:r>
        <w:t xml:space="preserve"> </w:t>
      </w:r>
      <w:r>
        <w:t xml:space="preserve"> </w:t>
      </w:r>
      <w:r>
        <w:t xml:space="preserve">5</w:t>
      </w:r>
      <w:r>
        <w:t xml:space="preserve"> </w:t>
      </w:r>
      <w:r>
        <w:t xml:space="preserve"> </w:t>
      </w:r>
      <w:r>
        <w:t xml:space="preserve"> </w:t>
      </w:r>
      <w:r>
        <w:t xml:space="preserve">月</w:t>
      </w:r>
      <w:r>
        <w:t xml:space="preserve"> </w:t>
      </w:r>
      <w:r>
        <w:t xml:space="preserve"> </w:t>
      </w:r>
      <w:r>
        <w:t xml:space="preserve"> </w:t>
      </w:r>
      <w:r>
        <w:t xml:space="preserve">31</w:t>
      </w:r>
      <w:r>
        <w:t xml:space="preserve"> </w:t>
      </w:r>
      <w:r>
        <w:t xml:space="preserve"> </w:t>
      </w:r>
      <w:r>
        <w:t xml:space="preserve"> </w:t>
      </w:r>
      <w:r>
        <w:t xml:space="preserve">日，用两头分别日产</w:t>
      </w:r>
      <w:r>
        <w:t xml:space="preserve"> </w:t>
      </w:r>
      <w:r>
        <w:t xml:space="preserve"> </w:t>
      </w:r>
      <w:r>
        <w:t xml:space="preserve"> </w:t>
      </w:r>
      <w:r>
        <w:t xml:space="preserve">8</w:t>
      </w:r>
      <w:r>
        <w:t xml:space="preserve"> </w:t>
      </w:r>
      <w:r>
        <w:t xml:space="preserve"> </w:t>
      </w:r>
      <w:r>
        <w:t xml:space="preserve"> </w:t>
      </w:r>
      <w:r>
        <w:t xml:space="preserve">升和日产</w:t>
      </w:r>
      <w:r>
        <w:t xml:space="preserve"> </w:t>
      </w:r>
      <w:r>
        <w:t xml:space="preserve"> </w:t>
      </w:r>
      <w:r>
        <w:t xml:space="preserve"> </w:t>
      </w:r>
      <w:r>
        <w:t xml:space="preserve">10</w:t>
      </w:r>
      <w:r>
        <w:t xml:space="preserve"> </w:t>
      </w:r>
      <w:r>
        <w:t xml:space="preserve"> </w:t>
      </w:r>
      <w:r>
        <w:t xml:space="preserve"> </w:t>
      </w:r>
      <w:r>
        <w:t xml:space="preserve">升的奶牛所产的奶，可以提炼出多少克黄油？</w:t>
      </w:r>
      <w:r>
        <w:t xml:space="preserve"> </w:t>
      </w:r>
    </w:p>
    <w:p>
      <w:pPr>
        <w:pStyle w:val="BodyText"/>
      </w:pPr>
      <w:r>
        <w:br/>
      </w:r>
    </w:p>
    <w:p>
      <w:pPr>
        <w:pStyle w:val="BodyText"/>
      </w:pPr>
      <w:r>
        <w:br/>
      </w:r>
    </w:p>
    <w:p>
      <w:pPr>
        <w:pStyle w:val="BodyText"/>
      </w:pPr>
      <w:r>
        <w:drawing>
          <wp:inline>
            <wp:extent cx="685800" cy="381000"/>
            <wp:effectExtent b="0" l="0" r="0" t="0"/>
            <wp:docPr descr="" title="" id="54" name="Picture"/>
            <a:graphic>
              <a:graphicData uri="http://schemas.openxmlformats.org/drawingml/2006/picture">
                <pic:pic>
                  <pic:nvPicPr>
                    <pic:cNvPr descr="https://mmbiz.qpic.cn/mmbiz_png/wnoOziatvbhp6R1dCiciabicxnpBKtjzfwlv40Gx6dXyRoDR1vHJqrBsDf5cLuWYxQWAgCCgxMuKAgumkLHWcd2xYQ/640?wx_fmt=png" id="55" name="Picture"/>
                    <pic:cNvPicPr>
                      <a:picLocks noChangeArrowheads="1" noChangeAspect="1"/>
                    </pic:cNvPicPr>
                  </pic:nvPicPr>
                  <pic:blipFill>
                    <a:blip r:embed="rId51"/>
                    <a:stretch>
                      <a:fillRect/>
                    </a:stretch>
                  </pic:blipFill>
                  <pic:spPr bwMode="auto">
                    <a:xfrm>
                      <a:off x="0" y="0"/>
                      <a:ext cx="685800" cy="3810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 </w:t>
      </w:r>
      <w:r>
        <w:rPr>
          <w:bCs/>
          <w:b/>
        </w:rPr>
        <w:t xml:space="preserve">9.2  Les abeilles</w:t>
      </w:r>
      <w:r>
        <w:rPr>
          <w:bCs/>
          <w:b/>
        </w:rPr>
        <w:t xml:space="preserve"> </w:t>
      </w:r>
      <w:r>
        <w:t xml:space="preserve"> </w:t>
      </w:r>
      <w:r>
        <w:t xml:space="preserve"> </w:t>
      </w:r>
      <w:r>
        <w:rPr>
          <w:bCs/>
          <w:b/>
        </w:rPr>
        <w:t xml:space="preserve"> </w:t>
      </w:r>
      <w:r>
        <w:t xml:space="preserve"> </w:t>
      </w:r>
      <w:r>
        <w:t xml:space="preserve"> </w:t>
      </w:r>
    </w:p>
    <w:p>
      <w:pPr>
        <w:pStyle w:val="BodyText"/>
      </w:pPr>
      <w:r>
        <w:t xml:space="preserve"> </w:t>
      </w:r>
      <w:r>
        <w:t xml:space="preserve">Moyen</w:t>
      </w:r>
      <w:r>
        <w:t xml:space="preserve"> </w:t>
      </w:r>
    </w:p>
    <w:p>
      <w:pPr>
        <w:pStyle w:val="BodyText"/>
      </w:pPr>
      <w:r>
        <w:t xml:space="preserve"> </w:t>
      </w:r>
      <w:r>
        <w:t xml:space="preserve">Le cinquième d'un essaim d'abeilles se dirige vers un massif de rose, un tiers vers les lilas et un nombre égal à trois fois la différence de ces deux nombres s'envole vers une charmille. Une abeille se détache du groupe, attirée par les lys et les rhododendrons. Quel était le nombre total d'abeilles ?</w:t>
      </w:r>
      <w:r>
        <w:t xml:space="preserve"> </w:t>
      </w:r>
    </w:p>
    <w:p>
      <w:pPr>
        <w:pStyle w:val="BodyText"/>
      </w:pPr>
      <w:r>
        <w:t xml:space="preserve"> </w:t>
      </w:r>
      <w:r>
        <w:t xml:space="preserve">一群蜜蜂外出游玩，已知蜂群的五分之一飞向一束玫瑰花，蜂群的三分之一飞向一棵丁香树，一小群飞向一个绿树棚，并且其蜜蜂个数等于飞向玫瑰花的蜜蜂个数和飞向丁香的蜜蜂个数之差的三倍。最后还有一只蜜蜂脱离了队伍飞向了百合和杜鹃花。求这群蜜蜂总共有多少只？</w:t>
      </w:r>
      <w:r>
        <w:t xml:space="preserve"> </w:t>
      </w:r>
    </w:p>
    <w:p>
      <w:pPr>
        <w:pStyle w:val="BodyText"/>
      </w:pPr>
      <w:r>
        <w:br/>
      </w:r>
    </w:p>
    <w:p>
      <w:pPr>
        <w:pStyle w:val="BodyText"/>
      </w:pPr>
      <w:r>
        <w:br/>
      </w:r>
    </w:p>
    <w:p>
      <w:pPr>
        <w:pStyle w:val="BodyText"/>
      </w:pPr>
      <w:r>
        <w:drawing>
          <wp:inline>
            <wp:extent cx="685800" cy="381000"/>
            <wp:effectExtent b="0" l="0" r="0" t="0"/>
            <wp:docPr descr="" title="" id="56" name="Picture"/>
            <a:graphic>
              <a:graphicData uri="http://schemas.openxmlformats.org/drawingml/2006/picture">
                <pic:pic>
                  <pic:nvPicPr>
                    <pic:cNvPr descr="https://mmbiz.qpic.cn/mmbiz_png/wnoOziatvbhp6R1dCiciabicxnpBKtjzfwlv40Gx6dXyRoDR1vHJqrBsDf5cLuWYxQWAgCCgxMuKAgumkLHWcd2xYQ/640?wx_fmt=png" id="57" name="Picture"/>
                    <pic:cNvPicPr>
                      <a:picLocks noChangeArrowheads="1" noChangeAspect="1"/>
                    </pic:cNvPicPr>
                  </pic:nvPicPr>
                  <pic:blipFill>
                    <a:blip r:embed="rId51"/>
                    <a:stretch>
                      <a:fillRect/>
                    </a:stretch>
                  </pic:blipFill>
                  <pic:spPr bwMode="auto">
                    <a:xfrm>
                      <a:off x="0" y="0"/>
                      <a:ext cx="685800" cy="3810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 </w:t>
      </w:r>
      <w:r>
        <w:rPr>
          <w:bCs/>
          <w:b/>
        </w:rPr>
        <w:t xml:space="preserve">9.3  Triangle isocèle (Simulation épreuve ministérielle, SN4, Section B)</w:t>
      </w:r>
      <w:r>
        <w:rPr>
          <w:bCs/>
          <w:b/>
        </w:rPr>
        <w:t xml:space="preserve"> </w:t>
      </w:r>
      <w:r>
        <w:t xml:space="preserve"> </w:t>
      </w:r>
    </w:p>
    <w:p>
      <w:pPr>
        <w:pStyle w:val="BodyText"/>
      </w:pPr>
      <w:r>
        <w:t xml:space="preserve"> </w:t>
      </w:r>
      <w:r>
        <w:rPr>
          <w:bCs/>
          <w:b/>
        </w:rPr>
        <w:t xml:space="preserve"> </w:t>
      </w:r>
      <w:r>
        <w:drawing>
          <wp:inline>
            <wp:extent cx="1841500" cy="1866900"/>
            <wp:effectExtent b="0" l="0" r="0" t="0"/>
            <wp:docPr descr="" title="" id="59" name="Picture"/>
            <a:graphic>
              <a:graphicData uri="http://schemas.openxmlformats.org/drawingml/2006/picture">
                <pic:pic>
                  <pic:nvPicPr>
                    <pic:cNvPr descr="https://mmbiz.qpic.cn/mmbiz_png/wnoOziatvbhp6R1dCiciabicxnpBKtjzfwlvWImDQLl5o8CSLuIwibNqUbZbqaCtNh2GlnHHzg0vdLVkA9IWcoeBTQA/640?wx_fmt=png" id="60" name="Picture"/>
                    <pic:cNvPicPr>
                      <a:picLocks noChangeArrowheads="1" noChangeAspect="1"/>
                    </pic:cNvPicPr>
                  </pic:nvPicPr>
                  <pic:blipFill>
                    <a:blip r:embed="rId58"/>
                    <a:stretch>
                      <a:fillRect/>
                    </a:stretch>
                  </pic:blipFill>
                  <pic:spPr bwMode="auto">
                    <a:xfrm>
                      <a:off x="0" y="0"/>
                      <a:ext cx="1841500" cy="1866900"/>
                    </a:xfrm>
                    <a:prstGeom prst="rect">
                      <a:avLst/>
                    </a:prstGeom>
                    <a:noFill/>
                    <a:ln w="9525">
                      <a:noFill/>
                      <a:headEnd/>
                      <a:tailEnd/>
                    </a:ln>
                  </pic:spPr>
                </pic:pic>
              </a:graphicData>
            </a:graphic>
          </wp:inline>
        </w:drawing>
      </w:r>
      <w:r>
        <w:rPr>
          <w:bCs/>
          <w:b/>
        </w:rPr>
        <w:t xml:space="preserve"> </w:t>
      </w:r>
      <w:r>
        <w:drawing>
          <wp:inline>
            <wp:extent cx="1638300" cy="1612900"/>
            <wp:effectExtent b="0" l="0" r="0" t="0"/>
            <wp:docPr descr="" title="" id="62" name="Picture"/>
            <a:graphic>
              <a:graphicData uri="http://schemas.openxmlformats.org/drawingml/2006/picture">
                <pic:pic>
                  <pic:nvPicPr>
                    <pic:cNvPr descr="https://mmbiz.qpic.cn/mmbiz_png/wnoOziatvbhp6R1dCiciabicxnpBKtjzfwlvcAIwoO9mA7hYhibzPm7otqPia4AUaQZoLr47PiaoAAmDI1Rk8G9HaZHjw/640?wx_fmt=png" id="63" name="Picture"/>
                    <pic:cNvPicPr>
                      <a:picLocks noChangeArrowheads="1" noChangeAspect="1"/>
                    </pic:cNvPicPr>
                  </pic:nvPicPr>
                  <pic:blipFill>
                    <a:blip r:embed="rId61"/>
                    <a:stretch>
                      <a:fillRect/>
                    </a:stretch>
                  </pic:blipFill>
                  <pic:spPr bwMode="auto">
                    <a:xfrm>
                      <a:off x="0" y="0"/>
                      <a:ext cx="1638300" cy="1612900"/>
                    </a:xfrm>
                    <a:prstGeom prst="rect">
                      <a:avLst/>
                    </a:prstGeom>
                    <a:noFill/>
                    <a:ln w="9525">
                      <a:noFill/>
                      <a:headEnd/>
                      <a:tailEnd/>
                    </a:ln>
                  </pic:spPr>
                </pic:pic>
              </a:graphicData>
            </a:graphic>
          </wp:inline>
        </w:drawing>
      </w:r>
      <w:r>
        <w:rPr>
          <w:bCs/>
          <w:b/>
        </w:rPr>
        <w:t xml:space="preserve"> </w:t>
      </w:r>
      <w:r>
        <w:t xml:space="preserve"> </w:t>
      </w:r>
    </w:p>
    <w:p>
      <w:pPr>
        <w:pStyle w:val="BodyText"/>
      </w:pPr>
      <w:r>
        <w:t xml:space="preserve"> </w:t>
      </w:r>
      <w:r>
        <w:t xml:space="preserve">Considérons le triangle isocèle ABC illustré ci-dessus. Les mesures des angles intérieurs de ce triangle sont exprimées par des polynômes. Quelle est, en degré, la mesure de l'angle CAB ?</w:t>
      </w:r>
      <w:r>
        <w:t xml:space="preserve"> </w:t>
      </w:r>
    </w:p>
    <w:p>
      <w:pPr>
        <w:pStyle w:val="BodyText"/>
      </w:pPr>
      <w:r>
        <w:br/>
      </w:r>
    </w:p>
    <w:p>
      <w:pPr>
        <w:pStyle w:val="BodyText"/>
      </w:pPr>
      <w:r>
        <w:br/>
      </w:r>
    </w:p>
    <w:p>
      <w:pPr>
        <w:pStyle w:val="BodyText"/>
      </w:pPr>
      <w:r>
        <w:drawing>
          <wp:inline>
            <wp:extent cx="685800" cy="381000"/>
            <wp:effectExtent b="0" l="0" r="0" t="0"/>
            <wp:docPr descr="" title="" id="64" name="Picture"/>
            <a:graphic>
              <a:graphicData uri="http://schemas.openxmlformats.org/drawingml/2006/picture">
                <pic:pic>
                  <pic:nvPicPr>
                    <pic:cNvPr descr="https://mmbiz.qpic.cn/mmbiz_png/wnoOziatvbhp6R1dCiciabicxnpBKtjzfwlv40Gx6dXyRoDR1vHJqrBsDf5cLuWYxQWAgCCgxMuKAgumkLHWcd2xYQ/640?wx_fmt=png" id="65" name="Picture"/>
                    <pic:cNvPicPr>
                      <a:picLocks noChangeArrowheads="1" noChangeAspect="1"/>
                    </pic:cNvPicPr>
                  </pic:nvPicPr>
                  <pic:blipFill>
                    <a:blip r:embed="rId51"/>
                    <a:stretch>
                      <a:fillRect/>
                    </a:stretch>
                  </pic:blipFill>
                  <pic:spPr bwMode="auto">
                    <a:xfrm>
                      <a:off x="0" y="0"/>
                      <a:ext cx="685800" cy="381000"/>
                    </a:xfrm>
                    <a:prstGeom prst="rect">
                      <a:avLst/>
                    </a:prstGeom>
                    <a:noFill/>
                    <a:ln w="9525">
                      <a:noFill/>
                      <a:headEnd/>
                      <a:tailEnd/>
                    </a:ln>
                  </pic:spPr>
                </pic:pic>
              </a:graphicData>
            </a:graphic>
          </wp:inline>
        </w:drawing>
      </w:r>
    </w:p>
    <w:p>
      <w:pPr>
        <w:pStyle w:val="BodyText"/>
      </w:pPr>
      <w:r>
        <w:br/>
      </w:r>
    </w:p>
    <w:p>
      <w:pPr>
        <w:pStyle w:val="BodyText"/>
      </w:pPr>
      <w:r>
        <w:drawing>
          <wp:inline>
            <wp:extent cx="3873500" cy="3619500"/>
            <wp:effectExtent b="0" l="0" r="0" t="0"/>
            <wp:docPr descr="" title="" id="67" name="Picture"/>
            <a:graphic>
              <a:graphicData uri="http://schemas.openxmlformats.org/drawingml/2006/picture">
                <pic:pic>
                  <pic:nvPicPr>
                    <pic:cNvPr descr="https://mmbiz.qpic.cn/mmbiz_jpg/wnoOziatvbhrd2uTJU4tCbr1WRQ1NP4uWN86WcqDngCN9JTQAAC4FKv7NTx84P3Ltt6knaCNuRCqGaefMHoDAiaw/640?wx_fmt=jpeg" id="68" name="Picture"/>
                    <pic:cNvPicPr>
                      <a:picLocks noChangeArrowheads="1" noChangeAspect="1"/>
                    </pic:cNvPicPr>
                  </pic:nvPicPr>
                  <pic:blipFill>
                    <a:blip r:embed="rId66"/>
                    <a:stretch>
                      <a:fillRect/>
                    </a:stretch>
                  </pic:blipFill>
                  <pic:spPr bwMode="auto">
                    <a:xfrm>
                      <a:off x="0" y="0"/>
                      <a:ext cx="3873500" cy="3619500"/>
                    </a:xfrm>
                    <a:prstGeom prst="rect">
                      <a:avLst/>
                    </a:prstGeom>
                    <a:noFill/>
                    <a:ln w="9525">
                      <a:noFill/>
                      <a:headEnd/>
                      <a:tailEnd/>
                    </a:ln>
                  </pic:spPr>
                </pic:pic>
              </a:graphicData>
            </a:graphic>
          </wp:inline>
        </w:drawing>
      </w:r>
    </w:p>
    <w:p>
      <w:pPr>
        <w:pStyle w:val="BodyText"/>
      </w:pPr>
      <w:r>
        <w:t xml:space="preserve"> </w:t>
      </w:r>
      <w:r>
        <w:t xml:space="preserve">*感谢纪老师编辑和整理知数达理中学数学题目*</w:t>
      </w:r>
      <w:r>
        <w:t xml:space="preserve"> </w:t>
      </w:r>
    </w:p>
    <w:p>
      <w:pPr>
        <w:pStyle w:val="BodyText"/>
      </w:pPr>
      <w:r>
        <w:br/>
      </w:r>
    </w:p>
    <w:p>
      <w:pPr>
        <w:pStyle w:val="BodyText"/>
      </w:pPr>
      <w:r>
        <w:t xml:space="preserve"> </w:t>
      </w:r>
      <w:r>
        <w:t xml:space="preserve"> </w:t>
      </w:r>
      <w:r>
        <w:rPr>
          <w:bCs/>
          <w:b/>
        </w:rPr>
        <w:t xml:space="preserve">参考答案</w:t>
      </w:r>
      <w:r>
        <w:t xml:space="preserve"> </w:t>
      </w:r>
      <w:r>
        <w:t xml:space="preserve"> </w:t>
      </w:r>
    </w:p>
    <w:p>
      <w:pPr>
        <w:pStyle w:val="BodyText"/>
      </w:pPr>
      <w:r>
        <w:rPr>
          <w:bCs/>
          <w:b/>
        </w:rPr>
        <w:t xml:space="preserve"> </w:t>
      </w:r>
      <w:r>
        <w:rPr>
          <w:bCs/>
          <w:b/>
        </w:rPr>
        <w:t xml:space="preserve">9.1  Réponse :</w:t>
      </w:r>
      <w:r>
        <w:rPr>
          <w:bCs/>
          <w:b/>
        </w:rPr>
        <w:t xml:space="preserve"> </w:t>
      </w:r>
      <w:r>
        <w:t xml:space="preserve"> </w:t>
      </w:r>
      <w:r>
        <w:t xml:space="preserve"> </w:t>
      </w:r>
      <w:r>
        <w:t xml:space="preserve">71070 grammes</w:t>
      </w:r>
      <w:r>
        <w:t xml:space="preserve"> </w:t>
      </w:r>
    </w:p>
    <w:p>
      <w:pPr>
        <w:pStyle w:val="BodyText"/>
      </w:pPr>
      <w:r>
        <w:rPr>
          <w:bCs/>
          <w:b/>
        </w:rPr>
        <w:t xml:space="preserve"> </w:t>
      </w:r>
      <w:r>
        <w:rPr>
          <w:bCs/>
          <w:b/>
        </w:rPr>
        <w:t xml:space="preserve">9.2  Réponse :</w:t>
      </w:r>
      <w:r>
        <w:rPr>
          <w:bCs/>
          <w:b/>
        </w:rPr>
        <w:t xml:space="preserve"> </w:t>
      </w:r>
      <w:r>
        <w:t xml:space="preserve"> </w:t>
      </w:r>
      <w:r>
        <w:t xml:space="preserve"> </w:t>
      </w:r>
      <w:r>
        <w:t xml:space="preserve">Il y a 15 abeilles en total.</w:t>
      </w:r>
      <w:r>
        <w:t xml:space="preserve"> </w:t>
      </w:r>
    </w:p>
    <w:p>
      <w:pPr>
        <w:pStyle w:val="BodyText"/>
      </w:pPr>
      <w:r>
        <w:rPr>
          <w:bCs/>
          <w:b/>
        </w:rPr>
        <w:t xml:space="preserve"> </w:t>
      </w:r>
      <w:r>
        <w:rPr>
          <w:bCs/>
          <w:b/>
        </w:rPr>
        <w:t xml:space="preserve">9.3  Réponse :</w:t>
      </w:r>
      <w:r>
        <w:rPr>
          <w:bCs/>
          <w:b/>
        </w:rPr>
        <w:t xml:space="preserve"> </w:t>
      </w:r>
      <w:r>
        <w:t xml:space="preserve"> </w:t>
      </w:r>
      <w:r>
        <w:t xml:space="preserve"> </w:t>
      </w:r>
      <w:r>
        <w:t xml:space="preserve">La mesure de l'angle CAB est égale à 44</w:t>
      </w:r>
      <w:r>
        <w:t xml:space="preserve"> </w:t>
      </w:r>
      <w:r>
        <w:t xml:space="preserve"> </w:t>
      </w:r>
      <w:r>
        <w:t xml:space="preserve"> </w:t>
      </w:r>
      <w:r>
        <w:t xml:space="preserve">°</w:t>
      </w:r>
      <w:r>
        <w:t xml:space="preserve"> </w:t>
      </w:r>
    </w:p>
    <w:p>
      <w:pPr>
        <w:pStyle w:val="BodyText"/>
      </w:pPr>
      <w:r>
        <w:drawing>
          <wp:inline>
            <wp:extent cx="1092200" cy="1016000"/>
            <wp:effectExtent b="0" l="0" r="0" t="0"/>
            <wp:docPr descr="" title="" id="70" name="Picture"/>
            <a:graphic>
              <a:graphicData uri="http://schemas.openxmlformats.org/drawingml/2006/picture">
                <pic:pic>
                  <pic:nvPicPr>
                    <pic:cNvPr descr="https://mmbiz.qpic.cn/mmbiz_png/wnoOziatvbhp6R1dCiciabicxnpBKtjzfwlviaK1XkGGGUPTBsT9SKhWWUBtbl0AW17oNu6PoKXtC7xwTcKEfaZ9HHw/640?wx_fmt=png" id="71" name="Picture"/>
                    <pic:cNvPicPr>
                      <a:picLocks noChangeArrowheads="1" noChangeAspect="1"/>
                    </pic:cNvPicPr>
                  </pic:nvPicPr>
                  <pic:blipFill>
                    <a:blip r:embed="rId69"/>
                    <a:stretch>
                      <a:fillRect/>
                    </a:stretch>
                  </pic:blipFill>
                  <pic:spPr bwMode="auto">
                    <a:xfrm>
                      <a:off x="0" y="0"/>
                      <a:ext cx="1092200" cy="1016000"/>
                    </a:xfrm>
                    <a:prstGeom prst="rect">
                      <a:avLst/>
                    </a:prstGeom>
                    <a:noFill/>
                    <a:ln w="9525">
                      <a:noFill/>
                      <a:headEnd/>
                      <a:tailEnd/>
                    </a:ln>
                  </pic:spPr>
                </pic:pic>
              </a:graphicData>
            </a:graphic>
          </wp:inline>
        </w:drawing>
      </w:r>
    </w:p>
    <w:p>
      <w:pPr>
        <w:pStyle w:val="BodyText"/>
      </w:pPr>
      <w:r>
        <w:t xml:space="preserve">点分享</w:t>
      </w:r>
    </w:p>
    <w:p>
      <w:pPr>
        <w:pStyle w:val="BodyText"/>
      </w:pPr>
      <w:r>
        <w:drawing>
          <wp:inline>
            <wp:extent cx="1079500" cy="1003300"/>
            <wp:effectExtent b="0" l="0" r="0" t="0"/>
            <wp:docPr descr="" title="" id="73" name="Picture"/>
            <a:graphic>
              <a:graphicData uri="http://schemas.openxmlformats.org/drawingml/2006/picture">
                <pic:pic>
                  <pic:nvPicPr>
                    <pic:cNvPr descr="https://mmbiz.qpic.cn/mmbiz_png/wnoOziatvbhp6R1dCiciabicxnpBKtjzfwlvp2b22GPIwEQjaib57YoiaHZK5RicuanvrCB2Uop13Svo3RBiaYiblP3bpibw/640?wx_fmt=png" id="74" name="Picture"/>
                    <pic:cNvPicPr>
                      <a:picLocks noChangeArrowheads="1" noChangeAspect="1"/>
                    </pic:cNvPicPr>
                  </pic:nvPicPr>
                  <pic:blipFill>
                    <a:blip r:embed="rId72"/>
                    <a:stretch>
                      <a:fillRect/>
                    </a:stretch>
                  </pic:blipFill>
                  <pic:spPr bwMode="auto">
                    <a:xfrm>
                      <a:off x="0" y="0"/>
                      <a:ext cx="1079500" cy="1003300"/>
                    </a:xfrm>
                    <a:prstGeom prst="rect">
                      <a:avLst/>
                    </a:prstGeom>
                    <a:noFill/>
                    <a:ln w="9525">
                      <a:noFill/>
                      <a:headEnd/>
                      <a:tailEnd/>
                    </a:ln>
                  </pic:spPr>
                </pic:pic>
              </a:graphicData>
            </a:graphic>
          </wp:inline>
        </w:drawing>
      </w:r>
    </w:p>
    <w:p>
      <w:pPr>
        <w:pStyle w:val="BodyText"/>
      </w:pPr>
      <w:r>
        <w:t xml:space="preserve">点点赞</w:t>
      </w:r>
    </w:p>
    <w:p>
      <w:pPr>
        <w:pStyle w:val="BodyText"/>
      </w:pPr>
      <w:r>
        <w:drawing>
          <wp:inline>
            <wp:extent cx="1079500" cy="1003300"/>
            <wp:effectExtent b="0" l="0" r="0" t="0"/>
            <wp:docPr descr="" title="" id="76" name="Picture"/>
            <a:graphic>
              <a:graphicData uri="http://schemas.openxmlformats.org/drawingml/2006/picture">
                <pic:pic>
                  <pic:nvPicPr>
                    <pic:cNvPr descr="https://mmbiz.qpic.cn/mmbiz_png/wnoOziatvbhp6R1dCiciabicxnpBKtjzfwlvfLeLxDHCFCNSMw5XulMoHjTyIWtpKj0D7DQzMibmQtluSjo2e3N6UDg/640?wx_fmt=png" id="77" name="Picture"/>
                    <pic:cNvPicPr>
                      <a:picLocks noChangeArrowheads="1" noChangeAspect="1"/>
                    </pic:cNvPicPr>
                  </pic:nvPicPr>
                  <pic:blipFill>
                    <a:blip r:embed="rId75"/>
                    <a:stretch>
                      <a:fillRect/>
                    </a:stretch>
                  </pic:blipFill>
                  <pic:spPr bwMode="auto">
                    <a:xfrm>
                      <a:off x="0" y="0"/>
                      <a:ext cx="1079500" cy="1003300"/>
                    </a:xfrm>
                    <a:prstGeom prst="rect">
                      <a:avLst/>
                    </a:prstGeom>
                    <a:noFill/>
                    <a:ln w="9525">
                      <a:noFill/>
                      <a:headEnd/>
                      <a:tailEnd/>
                    </a:ln>
                  </pic:spPr>
                </pic:pic>
              </a:graphicData>
            </a:graphic>
          </wp:inline>
        </w:drawing>
      </w:r>
    </w:p>
    <w:p>
      <w:pPr>
        <w:pStyle w:val="BodyText"/>
      </w:pPr>
      <w:r>
        <w:t xml:space="preserve">点在看</w:t>
      </w:r>
    </w:p>
    <w:p>
      <w:pPr>
        <w:pStyle w:val="BodyText"/>
      </w:pPr>
      <w:r>
        <w:br/>
      </w:r>
    </w:p>
    <w:p>
      <w:pPr>
        <w:pStyle w:val="BodyText"/>
      </w:pPr>
      <w:r>
        <w:br/>
      </w:r>
    </w:p>
    <w:bookmarkEnd w:id="78"/>
    <w:bookmarkEnd w:id="79"/>
    <w:bookmarkEnd w:id="80"/>
    <w:bookmarkStart w:id="81" w:name="js_tags_preview_toast"/>
    <w:p>
      <w:pPr>
        <w:pStyle w:val="BodyText"/>
      </w:pPr>
      <w:r>
        <w:t xml:space="preserve">预览时标签不可点</w:t>
      </w:r>
    </w:p>
    <w:bookmarkEnd w:id="81"/>
    <w:bookmarkStart w:id="82" w:name="content_bottom_area"/>
    <w:bookmarkEnd w:id="82"/>
    <w:bookmarkStart w:id="85" w:name="js_temp_bottom_area"/>
    <w:p>
      <w:pPr>
        <w:pStyle w:val="BodyText"/>
      </w:pPr>
      <w:hyperlink r:id="rId83">
        <w:r>
          <w:rPr>
            <w:rStyle w:val="Hyperlink"/>
          </w:rPr>
          <w:t xml:space="preserve">阅读原文</w:t>
        </w:r>
      </w:hyperlink>
    </w:p>
    <w:p>
      <w:pPr>
        <w:pStyle w:val="BodyText"/>
      </w:pPr>
      <w:r>
        <w:t xml:space="preserve"> </w:t>
      </w:r>
      <w:r>
        <w:t xml:space="preserve">阅读</w:t>
      </w:r>
      <w:r>
        <w:t xml:space="preserve"> </w:t>
      </w:r>
      <w:r>
        <w:t xml:space="preserve"> </w:t>
      </w:r>
      <w:bookmarkStart w:id="84" w:name="js_btm_temp_read_num"/>
      <w:r>
        <w:t xml:space="preserve"> </w:t>
      </w:r>
      <w:bookmarkEnd w:id="84"/>
    </w:p>
    <w:bookmarkEnd w:id="85"/>
    <w:bookmarkEnd w:id="86"/>
    <w:bookmarkStart w:id="87" w:name="sg_tj"/>
    <w:bookmarkEnd w:id="87"/>
    <w:bookmarkStart w:id="88" w:name="page_bottom_area"/>
    <w:bookmarkEnd w:id="88"/>
    <w:bookmarkStart w:id="89" w:name="js_pc_qr_code"/>
    <w:p>
      <w:pPr>
        <w:pStyle w:val="BodyText"/>
      </w:pPr>
      <w:r>
        <w:t xml:space="preserve">微信扫一扫</w:t>
      </w:r>
      <w:r>
        <w:br/>
      </w:r>
      <w:r>
        <w:t xml:space="preserve">关注该公众号</w:t>
      </w:r>
    </w:p>
    <w:bookmarkEnd w:id="89"/>
    <w:bookmarkEnd w:id="90"/>
    <w:bookmarkStart w:id="91" w:name="wx_stream_article_slide_tip"/>
    <w:bookmarkEnd w:id="91"/>
    <w:bookmarkEnd w:id="92"/>
    <w:bookmarkStart w:id="93" w:name="js_network_msg_wrp"/>
    <w:bookmarkEnd w:id="93"/>
    <w:bookmarkStart w:id="94" w:name="js_ad_control"/>
    <w:bookmarkEnd w:id="94"/>
    <w:bookmarkStart w:id="95" w:name="audio_panel_area"/>
    <w:bookmarkEnd w:id="95"/>
    <w:bookmarkStart w:id="96" w:name="js_profile_card_modal"/>
    <w:bookmarkEnd w:id="96"/>
    <w:bookmarkStart w:id="97" w:name="js_emotion_panel_pc"/>
    <w:bookmarkEnd w:id="97"/>
    <w:bookmarkStart w:id="99" w:name="js_alert_panel"/>
    <w:bookmarkStart w:id="98" w:name="js_alert_content"/>
    <w:bookmarkEnd w:id="98"/>
    <w:p>
      <w:pPr>
        <w:pStyle w:val="FirstParagraph"/>
      </w:pPr>
      <w:hyperlink r:id="rId83">
        <w:r>
          <w:rPr>
            <w:rStyle w:val="Hyperlink"/>
          </w:rPr>
          <w:t xml:space="preserve">知道了</w:t>
        </w:r>
      </w:hyperlink>
    </w:p>
    <w:bookmarkEnd w:id="99"/>
    <w:bookmarkStart w:id="101" w:name="js_pc_weapp_code"/>
    <w:p>
      <w:pPr>
        <w:pStyle w:val="BodyText"/>
      </w:pPr>
      <w:r>
        <w:t xml:space="preserve">微信扫一扫</w:t>
      </w:r>
      <w:r>
        <w:br/>
      </w:r>
      <w:r>
        <w:t xml:space="preserve">使用小程序</w:t>
      </w:r>
      <w:r>
        <w:t xml:space="preserve"> </w:t>
      </w:r>
      <w:bookmarkStart w:id="100" w:name="js_pc_weapp_code_des"/>
      <w:r>
        <w:t xml:space="preserve"> </w:t>
      </w:r>
      <w:bookmarkEnd w:id="100"/>
    </w:p>
    <w:bookmarkEnd w:id="101"/>
    <w:bookmarkStart w:id="103" w:name="js_minipro_dialog"/>
    <w:p>
      <w:pPr>
        <w:pStyle w:val="BodyText"/>
      </w:pPr>
    </w:p>
    <w:bookmarkStart w:id="102" w:name="js_minipro_dialog_body"/>
    <w:bookmarkEnd w:id="102"/>
    <w:p>
      <w:pPr>
        <w:pStyle w:val="BodyText"/>
      </w:pPr>
      <w:hyperlink r:id="rId30">
        <w:r>
          <w:rPr>
            <w:rStyle w:val="Hyperlink"/>
          </w:rPr>
          <w:t xml:space="preserve">取消</w:t>
        </w:r>
      </w:hyperlink>
      <w:r>
        <w:t xml:space="preserve"> </w:t>
      </w:r>
      <w:hyperlink r:id="rId30">
        <w:r>
          <w:rPr>
            <w:rStyle w:val="Hyperlink"/>
          </w:rPr>
          <w:t xml:space="preserve">允许</w:t>
        </w:r>
      </w:hyperlink>
    </w:p>
    <w:bookmarkEnd w:id="103"/>
    <w:bookmarkStart w:id="105" w:name="js_link_dialog"/>
    <w:p>
      <w:pPr>
        <w:pStyle w:val="BodyText"/>
      </w:pPr>
    </w:p>
    <w:bookmarkStart w:id="104" w:name="js_link_dialog_body"/>
    <w:bookmarkEnd w:id="104"/>
    <w:p>
      <w:pPr>
        <w:pStyle w:val="BodyText"/>
      </w:pPr>
      <w:hyperlink r:id="rId30">
        <w:r>
          <w:rPr>
            <w:rStyle w:val="Hyperlink"/>
          </w:rPr>
          <w:t xml:space="preserve">取消</w:t>
        </w:r>
      </w:hyperlink>
      <w:r>
        <w:t xml:space="preserve"> </w:t>
      </w:r>
      <w:hyperlink r:id="rId30">
        <w:r>
          <w:rPr>
            <w:rStyle w:val="Hyperlink"/>
          </w:rPr>
          <w:t xml:space="preserve">允许</w:t>
        </w:r>
      </w:hyperlink>
    </w:p>
    <w:bookmarkEnd w:id="105"/>
    <w:bookmarkStart w:id="107" w:name="js_product_dialog"/>
    <w:p>
      <w:pPr>
        <w:pStyle w:val="BodyText"/>
      </w:pPr>
    </w:p>
    <w:bookmarkStart w:id="106" w:name="js_product_dialog_body"/>
    <w:bookmarkEnd w:id="106"/>
    <w:p>
      <w:pPr>
        <w:pStyle w:val="BodyText"/>
      </w:pPr>
      <w:hyperlink r:id="rId30">
        <w:r>
          <w:rPr>
            <w:rStyle w:val="Hyperlink"/>
          </w:rPr>
          <w:t xml:space="preserve">取消</w:t>
        </w:r>
      </w:hyperlink>
      <w:r>
        <w:t xml:space="preserve"> </w:t>
      </w:r>
      <w:hyperlink r:id="rId30">
        <w:r>
          <w:rPr>
            <w:rStyle w:val="Hyperlink"/>
          </w:rPr>
          <w:t xml:space="preserve">允许</w:t>
        </w:r>
      </w:hyperlink>
    </w:p>
    <w:bookmarkEnd w:id="107"/>
    <w:bookmarkStart w:id="108" w:name="js_analyze_btn"/>
    <w:p>
      <w:pPr>
        <w:pStyle w:val="BodyText"/>
      </w:pPr>
      <w:r>
        <w:t xml:space="preserve">×</w:t>
      </w:r>
    </w:p>
    <w:p>
      <w:pPr>
        <w:pStyle w:val="BodyText"/>
      </w:pPr>
      <w:r>
        <w:t xml:space="preserve">分析</w:t>
      </w:r>
    </w:p>
    <w:bookmarkEnd w:id="108"/>
    <w:bookmarkStart w:id="112" w:name="js_jump_wx_qrcode_dialog"/>
    <w:p>
      <w:pPr>
        <w:pStyle w:val="BodyText"/>
      </w:pPr>
    </w:p>
    <w:p>
      <w:pPr>
        <w:pStyle w:val="BodyText"/>
      </w:pPr>
      <w:r>
        <w:drawing>
          <wp:inline>
            <wp:extent cx="3454400" cy="3454400"/>
            <wp:effectExtent b="0" l="0" r="0" t="0"/>
            <wp:docPr descr="作者头像" title="" id="110" name="Picture"/>
            <a:graphic>
              <a:graphicData uri="http://schemas.openxmlformats.org/drawingml/2006/picture">
                <pic:pic>
                  <pic:nvPicPr>
                    <pic:cNvPr descr="http://mmbiz.qpic.cn/mmbiz_png/wnoOziatvbhrbfYyZ7l3lLE5QbUiatejkrOh0AVZniaUAoFeNGomKWicEKjk0icjxFNOWu66Z2icGFsSh6JRsAkpdLDA/0?wx_fmt=png" id="111" name="Picture"/>
                    <pic:cNvPicPr>
                      <a:picLocks noChangeArrowheads="1" noChangeAspect="1"/>
                    </pic:cNvPicPr>
                  </pic:nvPicPr>
                  <pic:blipFill>
                    <a:blip r:embed="rId109"/>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12"/>
    <w:bookmarkStart w:id="113" w:name="js_bottom_bar_padding_mask"/>
    <w:bookmarkEnd w:id="113"/>
    <w:p>
      <w:pPr>
        <w:pStyle w:val="BodyText"/>
      </w:pPr>
      <w:bookmarkStart w:id="114" w:name="js_a11y_colon"/>
      <w:r>
        <w:t xml:space="preserve"> </w:t>
      </w:r>
      <w:r>
        <w:t xml:space="preserve">：</w:t>
      </w:r>
      <w:r>
        <w:t xml:space="preserve"> </w:t>
      </w:r>
      <w:bookmarkEnd w:id="114"/>
      <w:r>
        <w:t xml:space="preserve"> </w:t>
      </w:r>
      <w:bookmarkStart w:id="115" w:name="js_a11y_comma"/>
      <w:r>
        <w:t xml:space="preserve"> </w:t>
      </w:r>
      <w:r>
        <w:t xml:space="preserve">，</w:t>
      </w:r>
      <w:r>
        <w:t xml:space="preserve"> </w:t>
      </w:r>
      <w:bookmarkEnd w:id="115"/>
      <w:r>
        <w:t xml:space="preserve"> </w:t>
      </w:r>
      <w:bookmarkStart w:id="116" w:name="js_a11y_comma0"/>
      <w:r>
        <w:t xml:space="preserve"> </w:t>
      </w:r>
      <w:r>
        <w:t xml:space="preserve">，</w:t>
      </w:r>
      <w:r>
        <w:t xml:space="preserve"> </w:t>
      </w:r>
      <w:bookmarkEnd w:id="116"/>
      <w:r>
        <w:t xml:space="preserve"> </w:t>
      </w:r>
      <w:bookmarkStart w:id="117" w:name="js_a11y_comma1"/>
      <w:r>
        <w:t xml:space="preserve"> </w:t>
      </w:r>
      <w:r>
        <w:t xml:space="preserve">，</w:t>
      </w:r>
      <w:r>
        <w:t xml:space="preserve"> </w:t>
      </w:r>
      <w:bookmarkEnd w:id="117"/>
      <w:r>
        <w:t xml:space="preserve"> </w:t>
      </w:r>
      <w:bookmarkStart w:id="118" w:name="js_a11y_comma2"/>
      <w:r>
        <w:t xml:space="preserve"> </w:t>
      </w:r>
      <w:r>
        <w:t xml:space="preserve">，</w:t>
      </w:r>
      <w:r>
        <w:t xml:space="preserve"> </w:t>
      </w:r>
      <w:bookmarkEnd w:id="118"/>
      <w:r>
        <w:t xml:space="preserve"> </w:t>
      </w:r>
      <w:bookmarkStart w:id="119" w:name="js_a11y_comma3"/>
      <w:r>
        <w:t xml:space="preserve"> </w:t>
      </w:r>
      <w:r>
        <w:t xml:space="preserve">，</w:t>
      </w:r>
      <w:r>
        <w:t xml:space="preserve"> </w:t>
      </w:r>
      <w:bookmarkEnd w:id="119"/>
      <w:r>
        <w:t xml:space="preserve"> </w:t>
      </w:r>
      <w:bookmarkStart w:id="120" w:name="js_a11y_comma4"/>
      <w:r>
        <w:t xml:space="preserve"> </w:t>
      </w:r>
      <w:r>
        <w:t xml:space="preserve">，</w:t>
      </w:r>
      <w:r>
        <w:t xml:space="preserve"> </w:t>
      </w:r>
      <w:bookmarkEnd w:id="120"/>
      <w:r>
        <w:t xml:space="preserve"> </w:t>
      </w:r>
      <w:bookmarkStart w:id="121" w:name="js_a11y_comma5"/>
      <w:r>
        <w:t xml:space="preserve"> </w:t>
      </w:r>
      <w:r>
        <w:t xml:space="preserve">，</w:t>
      </w:r>
      <w:r>
        <w:t xml:space="preserve"> </w:t>
      </w:r>
      <w:bookmarkEnd w:id="121"/>
      <w:r>
        <w:t xml:space="preserve"> </w:t>
      </w:r>
      <w:bookmarkStart w:id="122" w:name="js_a11y_comma6"/>
      <w:r>
        <w:t xml:space="preserve"> </w:t>
      </w:r>
      <w:r>
        <w:t xml:space="preserve">，</w:t>
      </w:r>
      <w:r>
        <w:t xml:space="preserve"> </w:t>
      </w:r>
      <w:bookmarkEnd w:id="122"/>
      <w:r>
        <w:t xml:space="preserve"> </w:t>
      </w:r>
      <w:bookmarkStart w:id="123" w:name="js_a11y_comma7"/>
      <w:r>
        <w:t xml:space="preserve"> </w:t>
      </w:r>
      <w:r>
        <w:t xml:space="preserve">，</w:t>
      </w:r>
      <w:r>
        <w:t xml:space="preserve"> </w:t>
      </w:r>
      <w:bookmarkEnd w:id="123"/>
      <w:r>
        <w:t xml:space="preserve"> </w:t>
      </w:r>
      <w:bookmarkStart w:id="124" w:name="js_a11y_comma8"/>
      <w:r>
        <w:t xml:space="preserve"> </w:t>
      </w:r>
      <w:r>
        <w:t xml:space="preserve">，</w:t>
      </w:r>
      <w:r>
        <w:t xml:space="preserve"> </w:t>
      </w:r>
      <w:bookmarkEnd w:id="124"/>
      <w:r>
        <w:t xml:space="preserve"> </w:t>
      </w:r>
      <w:bookmarkStart w:id="125" w:name="js_a11y_comma9"/>
      <w:r>
        <w:t xml:space="preserve"> </w:t>
      </w:r>
      <w:r>
        <w:t xml:space="preserve">，</w:t>
      </w:r>
      <w:r>
        <w:t xml:space="preserve"> </w:t>
      </w:r>
      <w:bookmarkEnd w:id="125"/>
      <w:r>
        <w:t xml:space="preserve"> </w:t>
      </w:r>
      <w:bookmarkStart w:id="126" w:name="js_a11y_comma10"/>
      <w:r>
        <w:t xml:space="preserve"> </w:t>
      </w:r>
      <w:r>
        <w:t xml:space="preserve">，</w:t>
      </w:r>
      <w:r>
        <w:t xml:space="preserve"> </w:t>
      </w:r>
      <w:bookmarkEnd w:id="126"/>
      <w:r>
        <w:t xml:space="preserve"> </w:t>
      </w:r>
      <w:bookmarkStart w:id="127" w:name="js_a11y_period"/>
      <w:r>
        <w:t xml:space="preserve"> </w:t>
      </w:r>
      <w:r>
        <w:t xml:space="preserve">。</w:t>
      </w:r>
      <w:r>
        <w:t xml:space="preserve"> </w:t>
      </w:r>
      <w:bookmarkEnd w:id="127"/>
      <w:r>
        <w:t xml:space="preserve"> </w:t>
      </w:r>
      <w:bookmarkStart w:id="128" w:name="js_a11y_space"/>
      <w:r>
        <w:t xml:space="preserve"> </w:t>
      </w:r>
      <w:bookmarkEnd w:id="128"/>
      <w:r>
        <w:t xml:space="preserve"> </w:t>
      </w:r>
      <w:bookmarkStart w:id="129" w:name="js_a11y_type_video"/>
      <w:r>
        <w:t xml:space="preserve"> </w:t>
      </w:r>
      <w:r>
        <w:t xml:space="preserve">视频</w:t>
      </w:r>
      <w:r>
        <w:t xml:space="preserve"> </w:t>
      </w:r>
      <w:bookmarkEnd w:id="129"/>
      <w:r>
        <w:t xml:space="preserve"> </w:t>
      </w:r>
      <w:bookmarkStart w:id="130" w:name="js_a11y_type_weapp"/>
      <w:r>
        <w:t xml:space="preserve"> </w:t>
      </w:r>
      <w:r>
        <w:t xml:space="preserve">小程序</w:t>
      </w:r>
      <w:r>
        <w:t xml:space="preserve"> </w:t>
      </w:r>
      <w:bookmarkEnd w:id="130"/>
      <w:r>
        <w:t xml:space="preserve"> </w:t>
      </w:r>
      <w:bookmarkStart w:id="131" w:name="js_a11y_zan_btn_txt"/>
      <w:r>
        <w:t xml:space="preserve"> </w:t>
      </w:r>
      <w:r>
        <w:t xml:space="preserve">赞</w:t>
      </w:r>
      <w:r>
        <w:t xml:space="preserve"> </w:t>
      </w:r>
      <w:bookmarkEnd w:id="131"/>
      <w:r>
        <w:t xml:space="preserve"> </w:t>
      </w:r>
      <w:bookmarkStart w:id="132" w:name="js_a11y_zan_btn_tips"/>
      <w:r>
        <w:t xml:space="preserve"> </w:t>
      </w:r>
      <w:r>
        <w:t xml:space="preserve">，轻点两下取消赞</w:t>
      </w:r>
      <w:r>
        <w:t xml:space="preserve"> </w:t>
      </w:r>
      <w:bookmarkEnd w:id="132"/>
      <w:r>
        <w:t xml:space="preserve"> </w:t>
      </w:r>
      <w:bookmarkStart w:id="133" w:name="js_a11y_like_btn_txt"/>
      <w:r>
        <w:t xml:space="preserve"> </w:t>
      </w:r>
      <w:r>
        <w:t xml:space="preserve">在看</w:t>
      </w:r>
      <w:r>
        <w:t xml:space="preserve"> </w:t>
      </w:r>
      <w:bookmarkEnd w:id="133"/>
      <w:r>
        <w:t xml:space="preserve"> </w:t>
      </w:r>
      <w:bookmarkStart w:id="134" w:name="js_a11y_like_btn_tips"/>
      <w:r>
        <w:t xml:space="preserve"> </w:t>
      </w:r>
      <w:r>
        <w:t xml:space="preserve">，轻点两下取消在看</w:t>
      </w:r>
      <w:r>
        <w:t xml:space="preserve"> </w:t>
      </w:r>
      <w:bookmarkEnd w:id="134"/>
      <w:r>
        <w:t xml:space="preserve"> </w:t>
      </w:r>
      <w:bookmarkStart w:id="135" w:name="js_a11y_share_btn_txt"/>
      <w:r>
        <w:t xml:space="preserve"> </w:t>
      </w:r>
      <w:r>
        <w:t xml:space="preserve">分享</w:t>
      </w:r>
      <w:r>
        <w:t xml:space="preserve"> </w:t>
      </w:r>
      <w:bookmarkEnd w:id="135"/>
      <w:r>
        <w:t xml:space="preserve"> </w:t>
      </w:r>
      <w:bookmarkStart w:id="136" w:name="js_a11y_comment_btn_txt"/>
      <w:r>
        <w:t xml:space="preserve"> </w:t>
      </w:r>
      <w:r>
        <w:t xml:space="preserve">留言</w:t>
      </w:r>
      <w:r>
        <w:t xml:space="preserve"> </w:t>
      </w:r>
      <w:bookmarkEnd w:id="136"/>
      <w:r>
        <w:t xml:space="preserve"> </w:t>
      </w:r>
      <w:bookmarkStart w:id="137" w:name="js_a11y_collect_btn_txt"/>
      <w:r>
        <w:t xml:space="preserve"> </w:t>
      </w:r>
      <w:r>
        <w:t xml:space="preserve">收藏</w:t>
      </w:r>
      <w:r>
        <w:t xml:space="preserve"> </w:t>
      </w:r>
      <w:bookmarkEnd w:id="137"/>
      <w:r>
        <w:t xml:space="preserve"> </w:t>
      </w:r>
      <w:bookmarkStart w:id="138" w:name="js_a11y_op_ting_heard"/>
      <w:r>
        <w:t xml:space="preserve"> </w:t>
      </w:r>
      <w:r>
        <w:t xml:space="preserve">听过</w:t>
      </w:r>
      <w:r>
        <w:t xml:space="preserve"> </w:t>
      </w:r>
      <w:bookmarkEnd w:id="138"/>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09" Target="media/rId109.png" /><Relationship Type="http://schemas.openxmlformats.org/officeDocument/2006/relationships/image" Id="rId22" Target="media/rId22.jpg" /><Relationship Type="http://schemas.openxmlformats.org/officeDocument/2006/relationships/image" Id="rId40" Target="media/rId40.gif" /><Relationship Type="http://schemas.openxmlformats.org/officeDocument/2006/relationships/image" Id="rId66" Target="media/rId66.jpg" /><Relationship Type="http://schemas.openxmlformats.org/officeDocument/2006/relationships/image" Id="rId51" Target="media/rId51.png" /><Relationship Type="http://schemas.openxmlformats.org/officeDocument/2006/relationships/image" Id="rId43" Target="media/rId43.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75" Target="media/rId75.png" /><Relationship Type="http://schemas.openxmlformats.org/officeDocument/2006/relationships/image" Id="rId48" Target="media/rId48.png" /><Relationship Type="http://schemas.openxmlformats.org/officeDocument/2006/relationships/image" Id="rId69" Target="media/rId69.png" /><Relationship Type="http://schemas.openxmlformats.org/officeDocument/2006/relationships/image" Id="rId72" Target="media/rId72.png" /><Relationship Type="http://schemas.openxmlformats.org/officeDocument/2006/relationships/hyperlink" Id="rId83"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83"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每期为大家准备三道难易程度不等的中学数学习题，欢迎大家参与并讨论。</dc:description>
  <cp:keywords/>
  <dcterms:created xsi:type="dcterms:W3CDTF">2025-10-03T14:29:56Z</dcterms:created>
  <dcterms:modified xsi:type="dcterms:W3CDTF">2025-10-03T14:29:56Z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