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5.png" ContentType="image/png"/>
  <Override PartName="/word/media/rId22.jpg" ContentType="image/jpeg"/>
  <Override PartName="/word/media/rId46.jpg" ContentType="image/jpeg"/>
  <Override PartName="/word/media/rId61.jpg" ContentType="image/jpeg"/>
  <Override PartName="/word/media/rId43.png" ContentType="image/png"/>
  <Override PartName="/word/media/rId40.png" ContentType="image/png"/>
  <Override PartName="/word/media/rId71.png" ContentType="image/png"/>
  <Override PartName="/word/media/rId56.png" ContentType="image/png"/>
  <Override PartName="/word/media/rId66.png" ContentType="image/png"/>
  <Override PartName="/word/media/rId4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88" w:name="js_article"/>
    <w:bookmarkStart w:id="21" w:name="js_top_ad_area"/>
    <w:bookmarkEnd w:id="21"/>
    <w:bookmarkStart w:id="86" w:name="js_base_container"/>
    <w:bookmarkStart w:id="27" w:name="js_row_immersive_stream_wrap"/>
    <w:bookmarkStart w:id="25" w:name="js_row_immersive_cover_img"/>
    <w:p>
      <w:pPr>
        <w:pStyle w:val="FirstParagraph"/>
      </w:pPr>
      <w:r>
        <w:drawing>
          <wp:inline>
            <wp:extent cx="5334000" cy="2276634"/>
            <wp:effectExtent b="0" l="0" r="0" t="0"/>
            <wp:docPr descr="cover_image" title="" id="23" name="Picture"/>
            <a:graphic>
              <a:graphicData uri="http://schemas.openxmlformats.org/drawingml/2006/picture">
                <pic:pic>
                  <pic:nvPicPr>
                    <pic:cNvPr descr="https://mmbiz.qlogo.cn/mmbiz_jpg/wnoOziatvbhqiaVOAQQkSz5l0vjFRXIQic8aTUtkviaHT7uTT7OV6MSibjeE7sPzSHXkCANCZicoAiaHRhctkuPPiafaPg/0?wx_fmt=jpeg" id="24" name="Picture"/>
                    <pic:cNvPicPr>
                      <a:picLocks noChangeArrowheads="1" noChangeAspect="1"/>
                    </pic:cNvPicPr>
                  </pic:nvPicPr>
                  <pic:blipFill>
                    <a:blip r:embed="rId22"/>
                    <a:stretch>
                      <a:fillRect/>
                    </a:stretch>
                  </pic:blipFill>
                  <pic:spPr bwMode="auto">
                    <a:xfrm>
                      <a:off x="0" y="0"/>
                      <a:ext cx="5334000" cy="2276634"/>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82" w:name="page-content"/>
    <w:bookmarkStart w:id="76" w:name="img-content"/>
    <w:bookmarkStart w:id="75" w:name="activity-name"/>
    <w:p>
      <w:pPr>
        <w:pStyle w:val="Heading1"/>
      </w:pPr>
      <w:r>
        <w:t xml:space="preserve">知数达理系列（第四期）</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74" w:name="js_content"/>
    <w:p>
      <w:pPr>
        <w:pStyle w:val="BodyText"/>
      </w:pPr>
      <w:r>
        <w:drawing>
          <wp:inline>
            <wp:extent cx="1003300" cy="495300"/>
            <wp:effectExtent b="0" l="0" r="0" t="0"/>
            <wp:docPr descr="" title="" id="41" name="Picture"/>
            <a:graphic>
              <a:graphicData uri="http://schemas.openxmlformats.org/drawingml/2006/picture">
                <pic:pic>
                  <pic:nvPicPr>
                    <pic:cNvPr descr="https://mmbiz.qpic.cn/mmbiz_png/7QRTvkK2qC4lHaEswEPtQQ6iauw9fz54GcoMhgmZibRd8EKdibn8Al26AEOLM4KXtyOnvqnH9xuGfJUX2GW2ia3sQg/640?wx_fmt=png" id="42" name="Picture"/>
                    <pic:cNvPicPr>
                      <a:picLocks noChangeArrowheads="1" noChangeAspect="1"/>
                    </pic:cNvPicPr>
                  </pic:nvPicPr>
                  <pic:blipFill>
                    <a:blip r:embed="rId40"/>
                    <a:stretch>
                      <a:fillRect/>
                    </a:stretch>
                  </pic:blipFill>
                  <pic:spPr bwMode="auto">
                    <a:xfrm>
                      <a:off x="0" y="0"/>
                      <a:ext cx="1003300" cy="495300"/>
                    </a:xfrm>
                    <a:prstGeom prst="rect">
                      <a:avLst/>
                    </a:prstGeom>
                    <a:noFill/>
                    <a:ln w="9525">
                      <a:noFill/>
                      <a:headEnd/>
                      <a:tailEnd/>
                    </a:ln>
                  </pic:spPr>
                </pic:pic>
              </a:graphicData>
            </a:graphic>
          </wp:inline>
        </w:drawing>
      </w:r>
    </w:p>
    <w:p>
      <w:pPr>
        <w:pStyle w:val="BodyText"/>
      </w:pPr>
      <w:r>
        <w:t xml:space="preserve">点击“关注”了解更多信息</w:t>
      </w:r>
    </w:p>
    <w:p>
      <w:pPr>
        <w:pStyle w:val="BodyText"/>
      </w:pPr>
      <w:r>
        <w:drawing>
          <wp:inline>
            <wp:extent cx="558800" cy="495300"/>
            <wp:effectExtent b="0" l="0" r="0" t="0"/>
            <wp:docPr descr="" title="" id="44" name="Picture"/>
            <a:graphic>
              <a:graphicData uri="http://schemas.openxmlformats.org/drawingml/2006/picture">
                <pic:pic>
                  <pic:nvPicPr>
                    <pic:cNvPr descr="https://mmbiz.qpic.cn/mmbiz_png/7QRTvkK2qC4lHaEswEPtQQ6iauw9fz54GbnldScUewznriaEohJT0F7k9OcPmdQhCfA0rFSIgoYLVSm7QkIvUrzg/640?wx_fmt=png" id="45" name="Picture"/>
                    <pic:cNvPicPr>
                      <a:picLocks noChangeArrowheads="1" noChangeAspect="1"/>
                    </pic:cNvPicPr>
                  </pic:nvPicPr>
                  <pic:blipFill>
                    <a:blip r:embed="rId43"/>
                    <a:stretch>
                      <a:fillRect/>
                    </a:stretch>
                  </pic:blipFill>
                  <pic:spPr bwMode="auto">
                    <a:xfrm>
                      <a:off x="0" y="0"/>
                      <a:ext cx="558800" cy="495300"/>
                    </a:xfrm>
                    <a:prstGeom prst="rect">
                      <a:avLst/>
                    </a:prstGeom>
                    <a:noFill/>
                    <a:ln w="9525">
                      <a:noFill/>
                      <a:headEnd/>
                      <a:tailEnd/>
                    </a:ln>
                  </pic:spPr>
                </pic:pic>
              </a:graphicData>
            </a:graphic>
          </wp:inline>
        </w:drawing>
      </w:r>
    </w:p>
    <w:p>
      <w:pPr>
        <w:pStyle w:val="BodyText"/>
      </w:pPr>
      <w:r>
        <w:drawing>
          <wp:inline>
            <wp:extent cx="5334000" cy="2269913"/>
            <wp:effectExtent b="0" l="0" r="0" t="0"/>
            <wp:docPr descr="" title="" id="47" name="Picture"/>
            <a:graphic>
              <a:graphicData uri="http://schemas.openxmlformats.org/drawingml/2006/picture">
                <pic:pic>
                  <pic:nvPicPr>
                    <pic:cNvPr descr="https://mmbiz.qpic.cn/mmbiz_jpg/wnoOziatvbhqiaVOAQQkSz5l0vjFRXIQic8C9U5ZZsA8j4QAmQZvFJS2YZia8pw4uH9KthQBFnR7gBwoKPibicTVzpkw/640?wx_fmt=jpeg" id="48" name="Picture"/>
                    <pic:cNvPicPr>
                      <a:picLocks noChangeArrowheads="1" noChangeAspect="1"/>
                    </pic:cNvPicPr>
                  </pic:nvPicPr>
                  <pic:blipFill>
                    <a:blip r:embed="rId46"/>
                    <a:stretch>
                      <a:fillRect/>
                    </a:stretch>
                  </pic:blipFill>
                  <pic:spPr bwMode="auto">
                    <a:xfrm>
                      <a:off x="0" y="0"/>
                      <a:ext cx="5334000" cy="2269913"/>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 </w:t>
      </w:r>
      <w:r>
        <w:t xml:space="preserve"> </w:t>
      </w:r>
      <w:r>
        <w:rPr>
          <w:bCs/>
          <w:b/>
        </w:rPr>
        <w:t xml:space="preserve">知 数 达 理</w:t>
      </w:r>
      <w:r>
        <w:t xml:space="preserve"> </w:t>
      </w:r>
      <w:r>
        <w:t xml:space="preserve"> </w:t>
      </w:r>
      <w:r>
        <w:br/>
      </w:r>
    </w:p>
    <w:p>
      <w:pPr>
        <w:pStyle w:val="BodyText"/>
      </w:pPr>
      <w:r>
        <w:br/>
      </w:r>
    </w:p>
    <w:p>
      <w:pPr>
        <w:numPr>
          <w:ilvl w:val="0"/>
          <w:numId w:val="1001"/>
        </w:numPr>
      </w:pPr>
      <w:r>
        <w:t xml:space="preserve"> </w:t>
      </w:r>
      <w:r>
        <w:t xml:space="preserve">每期为大家准备三道难易程度不等的中学数学习题，欢迎大家参与并讨论。</w:t>
      </w:r>
      <w:r>
        <w:t xml:space="preserve"> </w:t>
      </w:r>
    </w:p>
    <w:p>
      <w:pPr>
        <w:numPr>
          <w:ilvl w:val="0"/>
          <w:numId w:val="1000"/>
        </w:numPr>
      </w:pPr>
      <w:r>
        <w:br/>
      </w:r>
    </w:p>
    <w:p>
      <w:pPr>
        <w:numPr>
          <w:ilvl w:val="0"/>
          <w:numId w:val="1001"/>
        </w:numPr>
      </w:pPr>
      <w:r>
        <w:t xml:space="preserve"> </w:t>
      </w:r>
      <w:r>
        <w:t xml:space="preserve">答案在文末</w:t>
      </w:r>
      <w:r>
        <w:t xml:space="preserve"> </w:t>
      </w:r>
      <w:r>
        <w:t xml:space="preserve"> </w:t>
      </w:r>
      <w:r>
        <w:t xml:space="preserve"> </w:t>
      </w:r>
      <w:r>
        <w:t xml:space="preserve">欢</w:t>
      </w:r>
      <w:r>
        <w:t xml:space="preserve"> </w:t>
      </w:r>
    </w:p>
    <w:p>
      <w:pPr>
        <w:pStyle w:val="FirstParagraph"/>
      </w:pPr>
      <w:r>
        <w:br/>
      </w:r>
    </w:p>
    <w:p>
      <w:pPr>
        <w:pStyle w:val="BodyText"/>
      </w:pPr>
      <w:r>
        <w:br/>
      </w:r>
    </w:p>
    <w:p>
      <w:pPr>
        <w:pStyle w:val="BodyText"/>
      </w:pPr>
      <w:r>
        <w:drawing>
          <wp:inline>
            <wp:extent cx="685800" cy="381000"/>
            <wp:effectExtent b="0" l="0" r="0" t="0"/>
            <wp:docPr descr="" title="" id="50" name="Picture"/>
            <a:graphic>
              <a:graphicData uri="http://schemas.openxmlformats.org/drawingml/2006/picture">
                <pic:pic>
                  <pic:nvPicPr>
                    <pic:cNvPr descr="https://mmbiz.qpic.cn/mmbiz_png/wnoOziatvbhqiaVOAQQkSz5l0vjFRXIQic8vMia8Za1d5w37FkjOF6M4Ktw2nkLH0CJcpZEvqUuXcibGC6C9jvZHy9A/640?wx_fmt=png" id="51" name="Picture"/>
                    <pic:cNvPicPr>
                      <a:picLocks noChangeArrowheads="1" noChangeAspect="1"/>
                    </pic:cNvPicPr>
                  </pic:nvPicPr>
                  <pic:blipFill>
                    <a:blip r:embed="rId49"/>
                    <a:stretch>
                      <a:fillRect/>
                    </a:stretch>
                  </pic:blipFill>
                  <pic:spPr bwMode="auto">
                    <a:xfrm>
                      <a:off x="0" y="0"/>
                      <a:ext cx="685800" cy="381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rPr>
          <w:bCs/>
          <w:b/>
        </w:rPr>
        <w:t xml:space="preserve">4.1 Poignées de mains</w:t>
      </w:r>
      <w:r>
        <w:t xml:space="preserve"> </w:t>
      </w:r>
    </w:p>
    <w:p>
      <w:pPr>
        <w:pStyle w:val="BodyText"/>
      </w:pPr>
      <w:r>
        <w:t xml:space="preserve"> </w:t>
      </w:r>
      <w:r>
        <w:rPr>
          <w:bCs/>
          <w:b/>
        </w:rPr>
        <w:t xml:space="preserve">Facile</w:t>
      </w:r>
      <w:r>
        <w:t xml:space="preserve"> </w:t>
      </w:r>
    </w:p>
    <w:p>
      <w:pPr>
        <w:pStyle w:val="BodyText"/>
      </w:pPr>
      <w:r>
        <w:br/>
      </w:r>
    </w:p>
    <w:p>
      <w:pPr>
        <w:pStyle w:val="BodyText"/>
      </w:pPr>
      <w:r>
        <w:t xml:space="preserve">Sept personnes se rencontrent et se serrent la main. Sachant que chaque personne a donné la main une et une seule fois à chaque autre personne, combien de poignées de mains y a-t-il eu ?</w:t>
      </w:r>
    </w:p>
    <w:p>
      <w:pPr>
        <w:pStyle w:val="BodyText"/>
      </w:pPr>
      <w:r>
        <w:br/>
      </w:r>
    </w:p>
    <w:p>
      <w:pPr>
        <w:pStyle w:val="BodyText"/>
      </w:pPr>
      <w:r>
        <w:t xml:space="preserve">七个人参加一次聚会，大家见面时互相握手。如果每个人互相握手一次，那么一共要握多少次手？</w:t>
      </w:r>
    </w:p>
    <w:p>
      <w:pPr>
        <w:pStyle w:val="BodyText"/>
      </w:pPr>
      <w:r>
        <w:br/>
      </w:r>
    </w:p>
    <w:p>
      <w:pPr>
        <w:pStyle w:val="BodyText"/>
      </w:pPr>
      <w:r>
        <w:br/>
      </w:r>
    </w:p>
    <w:p>
      <w:pPr>
        <w:pStyle w:val="BodyText"/>
      </w:pPr>
      <w:r>
        <w:drawing>
          <wp:inline>
            <wp:extent cx="685800" cy="381000"/>
            <wp:effectExtent b="0" l="0" r="0" t="0"/>
            <wp:docPr descr="" title="" id="52" name="Picture"/>
            <a:graphic>
              <a:graphicData uri="http://schemas.openxmlformats.org/drawingml/2006/picture">
                <pic:pic>
                  <pic:nvPicPr>
                    <pic:cNvPr descr="https://mmbiz.qpic.cn/mmbiz_png/wnoOziatvbhqiaVOAQQkSz5l0vjFRXIQic8vMia8Za1d5w37FkjOF6M4Ktw2nkLH0CJcpZEvqUuXcibGC6C9jvZHy9A/640?wx_fmt=png" id="53" name="Picture"/>
                    <pic:cNvPicPr>
                      <a:picLocks noChangeArrowheads="1" noChangeAspect="1"/>
                    </pic:cNvPicPr>
                  </pic:nvPicPr>
                  <pic:blipFill>
                    <a:blip r:embed="rId49"/>
                    <a:stretch>
                      <a:fillRect/>
                    </a:stretch>
                  </pic:blipFill>
                  <pic:spPr bwMode="auto">
                    <a:xfrm>
                      <a:off x="0" y="0"/>
                      <a:ext cx="685800" cy="381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rPr>
          <w:bCs/>
          <w:b/>
        </w:rPr>
        <w:t xml:space="preserve">4.2 L’espérance de vie</w:t>
      </w:r>
      <w:r>
        <w:t xml:space="preserve"> </w:t>
      </w:r>
    </w:p>
    <w:p>
      <w:pPr>
        <w:pStyle w:val="BodyText"/>
      </w:pPr>
      <w:r>
        <w:t xml:space="preserve"> </w:t>
      </w:r>
      <w:r>
        <w:rPr>
          <w:bCs/>
          <w:b/>
        </w:rPr>
        <w:t xml:space="preserve">Moyen</w:t>
      </w:r>
      <w:r>
        <w:t xml:space="preserve"> </w:t>
      </w:r>
    </w:p>
    <w:p>
      <w:pPr>
        <w:pStyle w:val="BodyText"/>
      </w:pPr>
      <w:r>
        <w:br/>
      </w:r>
    </w:p>
    <w:p>
      <w:pPr>
        <w:pStyle w:val="BodyText"/>
      </w:pPr>
      <w:r>
        <w:t xml:space="preserve">Claude, âgé de 43 ans aujourd’hui, apprend que l’espérance de vie dans son pays est actuellement de 78 ans pour les hommes et qu’elle augmente de 2 mois chaque année. Si cette évolution se poursuivait, à quel âge Claude aurait-il atteint l’espérance de vie dans son pays ?</w:t>
      </w:r>
    </w:p>
    <w:p>
      <w:pPr>
        <w:pStyle w:val="BodyText"/>
      </w:pPr>
      <w:r>
        <w:br/>
      </w:r>
    </w:p>
    <w:p>
      <w:pPr>
        <w:pStyle w:val="BodyText"/>
      </w:pPr>
      <w:r>
        <w:t xml:space="preserve">现年43岁的Claude所在的国家的男性平均寿命为78岁，并且这个平均寿命每年增加2个月。如果照这种发展继续下去，Claude将在多大年龄达到该国家的男性平均寿命？</w:t>
      </w:r>
    </w:p>
    <w:p>
      <w:pPr>
        <w:pStyle w:val="BodyText"/>
      </w:pPr>
      <w:r>
        <w:br/>
      </w:r>
    </w:p>
    <w:p>
      <w:pPr>
        <w:pStyle w:val="BodyText"/>
      </w:pPr>
      <w:r>
        <w:br/>
      </w:r>
    </w:p>
    <w:p>
      <w:pPr>
        <w:pStyle w:val="BodyText"/>
      </w:pPr>
      <w:r>
        <w:drawing>
          <wp:inline>
            <wp:extent cx="685800" cy="381000"/>
            <wp:effectExtent b="0" l="0" r="0" t="0"/>
            <wp:docPr descr="" title="" id="54" name="Picture"/>
            <a:graphic>
              <a:graphicData uri="http://schemas.openxmlformats.org/drawingml/2006/picture">
                <pic:pic>
                  <pic:nvPicPr>
                    <pic:cNvPr descr="https://mmbiz.qpic.cn/mmbiz_png/wnoOziatvbhqiaVOAQQkSz5l0vjFRXIQic8vMia8Za1d5w37FkjOF6M4Ktw2nkLH0CJcpZEvqUuXcibGC6C9jvZHy9A/640?wx_fmt=png" id="55" name="Picture"/>
                    <pic:cNvPicPr>
                      <a:picLocks noChangeArrowheads="1" noChangeAspect="1"/>
                    </pic:cNvPicPr>
                  </pic:nvPicPr>
                  <pic:blipFill>
                    <a:blip r:embed="rId49"/>
                    <a:stretch>
                      <a:fillRect/>
                    </a:stretch>
                  </pic:blipFill>
                  <pic:spPr bwMode="auto">
                    <a:xfrm>
                      <a:off x="0" y="0"/>
                      <a:ext cx="685800" cy="381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rPr>
          <w:bCs/>
          <w:b/>
        </w:rPr>
        <w:t xml:space="preserve">4.3 Vitrail</w:t>
      </w:r>
      <w:r>
        <w:t xml:space="preserve"> </w:t>
      </w:r>
    </w:p>
    <w:p>
      <w:pPr>
        <w:pStyle w:val="BodyText"/>
      </w:pPr>
      <w:r>
        <w:t xml:space="preserve"> </w:t>
      </w:r>
      <w:r>
        <w:rPr>
          <w:bCs/>
          <w:b/>
        </w:rPr>
        <w:t xml:space="preserve">Difficile</w:t>
      </w:r>
      <w:r>
        <w:t xml:space="preserve"> </w:t>
      </w:r>
    </w:p>
    <w:p>
      <w:pPr>
        <w:pStyle w:val="BodyText"/>
      </w:pPr>
      <w:r>
        <w:t xml:space="preserve"> </w:t>
      </w:r>
      <w:r>
        <w:br/>
      </w:r>
      <w:r>
        <w:t xml:space="preserve"> </w:t>
      </w:r>
    </w:p>
    <w:p>
      <w:pPr>
        <w:pStyle w:val="BodyText"/>
      </w:pPr>
      <w:r>
        <w:drawing>
          <wp:inline>
            <wp:extent cx="4648200" cy="3517900"/>
            <wp:effectExtent b="0" l="0" r="0" t="0"/>
            <wp:docPr descr="" title="" id="57" name="Picture"/>
            <a:graphic>
              <a:graphicData uri="http://schemas.openxmlformats.org/drawingml/2006/picture">
                <pic:pic>
                  <pic:nvPicPr>
                    <pic:cNvPr descr="https://mmbiz.qpic.cn/mmbiz_png/wnoOziatvbhqiaVOAQQkSz5l0vjFRXIQic8AVzccU1NfKmYhFExs8GZ8gzP0KlnNtB5q6p6RkM83cVrwk608D9aIw/640?wx_fmt=png" id="58" name="Picture"/>
                    <pic:cNvPicPr>
                      <a:picLocks noChangeArrowheads="1" noChangeAspect="1"/>
                    </pic:cNvPicPr>
                  </pic:nvPicPr>
                  <pic:blipFill>
                    <a:blip r:embed="rId56"/>
                    <a:stretch>
                      <a:fillRect/>
                    </a:stretch>
                  </pic:blipFill>
                  <pic:spPr bwMode="auto">
                    <a:xfrm>
                      <a:off x="0" y="0"/>
                      <a:ext cx="4648200" cy="3517900"/>
                    </a:xfrm>
                    <a:prstGeom prst="rect">
                      <a:avLst/>
                    </a:prstGeom>
                    <a:noFill/>
                    <a:ln w="9525">
                      <a:noFill/>
                      <a:headEnd/>
                      <a:tailEnd/>
                    </a:ln>
                  </pic:spPr>
                </pic:pic>
              </a:graphicData>
            </a:graphic>
          </wp:inline>
        </w:drawing>
      </w:r>
    </w:p>
    <w:p>
      <w:pPr>
        <w:pStyle w:val="BodyText"/>
      </w:pPr>
      <w:r>
        <w:br/>
      </w:r>
    </w:p>
    <w:p>
      <w:pPr>
        <w:pStyle w:val="BodyText"/>
      </w:pPr>
      <w:r>
        <w:t xml:space="preserve">Pour souligner le service d’orientation de son école, la directrice fait fabriquer un vitrail représentant une rose des vents. Dans ce vitrail, les lignes pointillées relient soit les points milieu des côtés, soit les coins du carré. Les côtés du vitrail mesurent 9 dm. Afin d’aider la directrice pour les mesures, pouvez-vous déterminer l’aire de la région en bleu?</w:t>
      </w:r>
    </w:p>
    <w:p>
      <w:pPr>
        <w:pStyle w:val="BodyText"/>
      </w:pPr>
      <w:r>
        <w:br/>
      </w:r>
    </w:p>
    <w:p>
      <w:pPr>
        <w:pStyle w:val="BodyText"/>
      </w:pPr>
      <w:r>
        <w:t xml:space="preserve">为了强调学校的服务导向，校长设计了有罗盘玫瑰图案的正方形彩色玻璃窗。在这块彩色玻璃窗中，罗盘八个顶点分别为正方形各边的中点和顶点。已知正方形的边长为9 dm，求蓝色图形的面积。</w:t>
      </w:r>
    </w:p>
    <w:p>
      <w:pPr>
        <w:pStyle w:val="BodyText"/>
      </w:pPr>
      <w:r>
        <w:br/>
      </w:r>
    </w:p>
    <w:p>
      <w:pPr>
        <w:pStyle w:val="BodyText"/>
      </w:pPr>
      <w:r>
        <w:br/>
      </w:r>
    </w:p>
    <w:p>
      <w:pPr>
        <w:pStyle w:val="BodyText"/>
      </w:pPr>
      <w:r>
        <w:drawing>
          <wp:inline>
            <wp:extent cx="685800" cy="381000"/>
            <wp:effectExtent b="0" l="0" r="0" t="0"/>
            <wp:docPr descr="" title="" id="59" name="Picture"/>
            <a:graphic>
              <a:graphicData uri="http://schemas.openxmlformats.org/drawingml/2006/picture">
                <pic:pic>
                  <pic:nvPicPr>
                    <pic:cNvPr descr="https://mmbiz.qpic.cn/mmbiz_png/wnoOziatvbhqiaVOAQQkSz5l0vjFRXIQic8vMia8Za1d5w37FkjOF6M4Ktw2nkLH0CJcpZEvqUuXcibGC6C9jvZHy9A/640?wx_fmt=png" id="60" name="Picture"/>
                    <pic:cNvPicPr>
                      <a:picLocks noChangeArrowheads="1" noChangeAspect="1"/>
                    </pic:cNvPicPr>
                  </pic:nvPicPr>
                  <pic:blipFill>
                    <a:blip r:embed="rId49"/>
                    <a:stretch>
                      <a:fillRect/>
                    </a:stretch>
                  </pic:blipFill>
                  <pic:spPr bwMode="auto">
                    <a:xfrm>
                      <a:off x="0" y="0"/>
                      <a:ext cx="685800" cy="381000"/>
                    </a:xfrm>
                    <a:prstGeom prst="rect">
                      <a:avLst/>
                    </a:prstGeom>
                    <a:noFill/>
                    <a:ln w="9525">
                      <a:noFill/>
                      <a:headEnd/>
                      <a:tailEnd/>
                    </a:ln>
                  </pic:spPr>
                </pic:pic>
              </a:graphicData>
            </a:graphic>
          </wp:inline>
        </w:drawing>
      </w:r>
    </w:p>
    <w:p>
      <w:pPr>
        <w:pStyle w:val="BodyText"/>
      </w:pPr>
      <w:r>
        <w:br/>
      </w:r>
    </w:p>
    <w:p>
      <w:pPr>
        <w:pStyle w:val="BodyText"/>
      </w:pPr>
      <w:r>
        <w:drawing>
          <wp:inline>
            <wp:extent cx="3873500" cy="3619500"/>
            <wp:effectExtent b="0" l="0" r="0" t="0"/>
            <wp:docPr descr="" title="" id="62" name="Picture"/>
            <a:graphic>
              <a:graphicData uri="http://schemas.openxmlformats.org/drawingml/2006/picture">
                <pic:pic>
                  <pic:nvPicPr>
                    <pic:cNvPr descr="https://mmbiz.qpic.cn/mmbiz_jpg/wnoOziatvbhqiaVOAQQkSz5l0vjFRXIQic8IF0OSZdO1VM5ziaxJLN8NticI5CZwic35nF1kQ21sgibKWs0jy3C8xG3oQ/640?wx_fmt=jpeg" id="63" name="Picture"/>
                    <pic:cNvPicPr>
                      <a:picLocks noChangeArrowheads="1" noChangeAspect="1"/>
                    </pic:cNvPicPr>
                  </pic:nvPicPr>
                  <pic:blipFill>
                    <a:blip r:embed="rId61"/>
                    <a:stretch>
                      <a:fillRect/>
                    </a:stretch>
                  </pic:blipFill>
                  <pic:spPr bwMode="auto">
                    <a:xfrm>
                      <a:off x="0" y="0"/>
                      <a:ext cx="3873500" cy="36195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*感谢纪老师编辑和整理知数达理中学数学题目*</w:t>
      </w:r>
      <w:r>
        <w:t xml:space="preserve"> </w:t>
      </w:r>
    </w:p>
    <w:p>
      <w:pPr>
        <w:pStyle w:val="BodyText"/>
      </w:pPr>
      <w:r>
        <w:br/>
      </w:r>
    </w:p>
    <w:p>
      <w:pPr>
        <w:pStyle w:val="BodyText"/>
      </w:pPr>
      <w:r>
        <w:drawing>
          <wp:inline>
            <wp:extent cx="685800" cy="381000"/>
            <wp:effectExtent b="0" l="0" r="0" t="0"/>
            <wp:docPr descr="" title="" id="64" name="Picture"/>
            <a:graphic>
              <a:graphicData uri="http://schemas.openxmlformats.org/drawingml/2006/picture">
                <pic:pic>
                  <pic:nvPicPr>
                    <pic:cNvPr descr="https://mmbiz.qpic.cn/mmbiz_png/wnoOziatvbhqiaVOAQQkSz5l0vjFRXIQic8vMia8Za1d5w37FkjOF6M4Ktw2nkLH0CJcpZEvqUuXcibGC6C9jvZHy9A/640?wx_fmt=png" id="65" name="Picture"/>
                    <pic:cNvPicPr>
                      <a:picLocks noChangeArrowheads="1" noChangeAspect="1"/>
                    </pic:cNvPicPr>
                  </pic:nvPicPr>
                  <pic:blipFill>
                    <a:blip r:embed="rId49"/>
                    <a:stretch>
                      <a:fillRect/>
                    </a:stretch>
                  </pic:blipFill>
                  <pic:spPr bwMode="auto">
                    <a:xfrm>
                      <a:off x="0" y="0"/>
                      <a:ext cx="685800" cy="381000"/>
                    </a:xfrm>
                    <a:prstGeom prst="rect">
                      <a:avLst/>
                    </a:prstGeom>
                    <a:noFill/>
                    <a:ln w="9525">
                      <a:noFill/>
                      <a:headEnd/>
                      <a:tailEnd/>
                    </a:ln>
                  </pic:spPr>
                </pic:pic>
              </a:graphicData>
            </a:graphic>
          </wp:inline>
        </w:drawing>
      </w:r>
    </w:p>
    <w:p>
      <w:pPr>
        <w:pStyle w:val="BodyText"/>
      </w:pPr>
      <w:r>
        <w:br/>
      </w:r>
    </w:p>
    <w:p>
      <w:pPr>
        <w:pStyle w:val="BodyText"/>
      </w:pPr>
      <w:r>
        <w:drawing>
          <wp:inline>
            <wp:extent cx="330200" cy="584200"/>
            <wp:effectExtent b="0" l="0" r="0" t="0"/>
            <wp:docPr descr="" title="" id="67" name="Picture"/>
            <a:graphic>
              <a:graphicData uri="http://schemas.openxmlformats.org/drawingml/2006/picture">
                <pic:pic>
                  <pic:nvPicPr>
                    <pic:cNvPr descr="https://mmbiz.qpic.cn/mmbiz_png/wnoOziatvbhqiaVOAQQkSz5l0vjFRXIQic8FzSibClUN2oav0h85HU8h6UncxWCglX54cPDawY9DRt1vVuz1PaeVBA/640?wx_fmt=png" id="68" name="Picture"/>
                    <pic:cNvPicPr>
                      <a:picLocks noChangeArrowheads="1" noChangeAspect="1"/>
                    </pic:cNvPicPr>
                  </pic:nvPicPr>
                  <pic:blipFill>
                    <a:blip r:embed="rId66"/>
                    <a:stretch>
                      <a:fillRect/>
                    </a:stretch>
                  </pic:blipFill>
                  <pic:spPr bwMode="auto">
                    <a:xfrm>
                      <a:off x="0" y="0"/>
                      <a:ext cx="330200" cy="584200"/>
                    </a:xfrm>
                    <a:prstGeom prst="rect">
                      <a:avLst/>
                    </a:prstGeom>
                    <a:noFill/>
                    <a:ln w="9525">
                      <a:noFill/>
                      <a:headEnd/>
                      <a:tailEnd/>
                    </a:ln>
                  </pic:spPr>
                </pic:pic>
              </a:graphicData>
            </a:graphic>
          </wp:inline>
        </w:drawing>
      </w:r>
    </w:p>
    <w:p>
      <w:pPr>
        <w:pStyle w:val="BodyText"/>
      </w:pPr>
      <w:r>
        <w:drawing>
          <wp:inline>
            <wp:extent cx="330200" cy="584200"/>
            <wp:effectExtent b="0" l="0" r="0" t="0"/>
            <wp:docPr descr="" title="" id="69" name="Picture"/>
            <a:graphic>
              <a:graphicData uri="http://schemas.openxmlformats.org/drawingml/2006/picture">
                <pic:pic>
                  <pic:nvPicPr>
                    <pic:cNvPr descr="https://mmbiz.qpic.cn/mmbiz_png/wnoOziatvbhqiaVOAQQkSz5l0vjFRXIQic8FzSibClUN2oav0h85HU8h6UncxWCglX54cPDawY9DRt1vVuz1PaeVBA/640?wx_fmt=png" id="70" name="Picture"/>
                    <pic:cNvPicPr>
                      <a:picLocks noChangeArrowheads="1" noChangeAspect="1"/>
                    </pic:cNvPicPr>
                  </pic:nvPicPr>
                  <pic:blipFill>
                    <a:blip r:embed="rId66"/>
                    <a:stretch>
                      <a:fillRect/>
                    </a:stretch>
                  </pic:blipFill>
                  <pic:spPr bwMode="auto">
                    <a:xfrm>
                      <a:off x="0" y="0"/>
                      <a:ext cx="330200" cy="584200"/>
                    </a:xfrm>
                    <a:prstGeom prst="rect">
                      <a:avLst/>
                    </a:prstGeom>
                    <a:noFill/>
                    <a:ln w="9525">
                      <a:noFill/>
                      <a:headEnd/>
                      <a:tailEnd/>
                    </a:ln>
                  </pic:spPr>
                </pic:pic>
              </a:graphicData>
            </a:graphic>
          </wp:inline>
        </w:drawing>
      </w:r>
    </w:p>
    <w:p>
      <w:pPr>
        <w:pStyle w:val="BodyText"/>
      </w:pPr>
      <w:r>
        <w:br/>
      </w:r>
    </w:p>
    <w:p>
      <w:pPr>
        <w:pStyle w:val="BodyText"/>
      </w:pPr>
      <w:r>
        <w:t xml:space="preserve">参 考 答 案</w:t>
      </w:r>
    </w:p>
    <w:p>
      <w:pPr>
        <w:pStyle w:val="BodyText"/>
      </w:pPr>
      <w:r>
        <w:br/>
      </w:r>
    </w:p>
    <w:p>
      <w:pPr>
        <w:pStyle w:val="BodyText"/>
      </w:pPr>
      <w:r>
        <w:rPr>
          <w:bCs/>
          <w:b/>
        </w:rPr>
        <w:t xml:space="preserve"> </w:t>
      </w:r>
      <w:r>
        <w:rPr>
          <w:bCs/>
          <w:b/>
        </w:rPr>
        <w:t xml:space="preserve">4.1 Poignées de mains   Facile</w:t>
      </w:r>
      <w:r>
        <w:rPr>
          <w:bCs/>
          <w:b/>
        </w:rPr>
        <w:t xml:space="preserve"> </w:t>
      </w:r>
      <w:r>
        <w:br/>
      </w:r>
    </w:p>
    <w:p>
      <w:pPr>
        <w:pStyle w:val="BodyText"/>
      </w:pPr>
      <w:r>
        <w:br/>
      </w:r>
    </w:p>
    <w:p>
      <w:pPr>
        <w:pStyle w:val="BodyText"/>
      </w:pPr>
      <w:r>
        <w:t xml:space="preserve">Réponse : 21 poignées de main</w:t>
      </w:r>
    </w:p>
    <w:p>
      <w:pPr>
        <w:pStyle w:val="BodyText"/>
      </w:pPr>
      <w:r>
        <w:br/>
      </w:r>
    </w:p>
    <w:p>
      <w:pPr>
        <w:pStyle w:val="BodyText"/>
      </w:pPr>
      <w:r>
        <w:t xml:space="preserve"> </w:t>
      </w:r>
      <w:r>
        <w:rPr>
          <w:bCs/>
          <w:b/>
        </w:rPr>
        <w:t xml:space="preserve">4.2 L’espérance de vie   Moyen</w:t>
      </w:r>
      <w:r>
        <w:t xml:space="preserve"> </w:t>
      </w:r>
    </w:p>
    <w:p>
      <w:pPr>
        <w:pStyle w:val="BodyText"/>
      </w:pPr>
      <w:r>
        <w:br/>
      </w:r>
    </w:p>
    <w:p>
      <w:pPr>
        <w:pStyle w:val="BodyText"/>
      </w:pPr>
      <w:r>
        <w:t xml:space="preserve">Réponse : 85 ans</w:t>
      </w:r>
    </w:p>
    <w:p>
      <w:pPr>
        <w:pStyle w:val="BodyText"/>
      </w:pPr>
      <w:r>
        <w:br/>
      </w:r>
    </w:p>
    <w:p>
      <w:pPr>
        <w:pStyle w:val="BodyText"/>
      </w:pPr>
      <w:r>
        <w:t xml:space="preserve"> </w:t>
      </w:r>
      <w:r>
        <w:rPr>
          <w:bCs/>
          <w:b/>
        </w:rPr>
        <w:t xml:space="preserve">4.3 Vitrail   Difficile</w:t>
      </w:r>
      <w:r>
        <w:t xml:space="preserve"> </w:t>
      </w:r>
    </w:p>
    <w:p>
      <w:pPr>
        <w:pStyle w:val="BodyText"/>
      </w:pPr>
      <w:r>
        <w:br/>
      </w:r>
    </w:p>
    <w:p>
      <w:pPr>
        <w:pStyle w:val="BodyText"/>
      </w:pPr>
      <w:r>
        <w:t xml:space="preserve">Réponse : L’aire de la région en bleu est 27 dm2.</w:t>
      </w:r>
    </w:p>
    <w:p>
      <w:pPr>
        <w:pStyle w:val="BodyText"/>
      </w:pPr>
      <w:r>
        <w:br/>
      </w:r>
    </w:p>
    <w:p>
      <w:pPr>
        <w:pStyle w:val="BodyText"/>
      </w:pPr>
      <w:r>
        <w:drawing>
          <wp:inline>
            <wp:extent cx="952500" cy="825500"/>
            <wp:effectExtent b="0" l="0" r="0" t="0"/>
            <wp:docPr descr="" title="" id="72" name="Picture"/>
            <a:graphic>
              <a:graphicData uri="http://schemas.openxmlformats.org/drawingml/2006/picture">
                <pic:pic>
                  <pic:nvPicPr>
                    <pic:cNvPr descr="https://mmbiz.qpic.cn/mmbiz_png/wnoOziatvbhqiaVOAQQkSz5l0vjFRXIQic83xN4FiaVq31gTDaOqpZRb9MaFOT84mCMHyiaYQ6Z7Wbo3RCBEFZIm7Yg/640?wx_fmt=png" id="73" name="Picture"/>
                    <pic:cNvPicPr>
                      <a:picLocks noChangeArrowheads="1" noChangeAspect="1"/>
                    </pic:cNvPicPr>
                  </pic:nvPicPr>
                  <pic:blipFill>
                    <a:blip r:embed="rId71"/>
                    <a:stretch>
                      <a:fillRect/>
                    </a:stretch>
                  </pic:blipFill>
                  <pic:spPr bwMode="auto">
                    <a:xfrm>
                      <a:off x="0" y="0"/>
                      <a:ext cx="952500" cy="825500"/>
                    </a:xfrm>
                    <a:prstGeom prst="rect">
                      <a:avLst/>
                    </a:prstGeom>
                    <a:noFill/>
                    <a:ln w="9525">
                      <a:noFill/>
                      <a:headEnd/>
                      <a:tailEnd/>
                    </a:ln>
                  </pic:spPr>
                </pic:pic>
              </a:graphicData>
            </a:graphic>
          </wp:inline>
        </w:drawing>
      </w:r>
    </w:p>
    <w:p>
      <w:pPr>
        <w:pStyle w:val="BodyText"/>
      </w:pPr>
      <w:r>
        <w:t xml:space="preserve">三连一下，你就是开学季最亮的仔~</w:t>
      </w:r>
    </w:p>
    <w:p>
      <w:pPr>
        <w:pStyle w:val="BodyText"/>
      </w:pPr>
      <w:r>
        <w:br/>
      </w:r>
    </w:p>
    <w:bookmarkEnd w:id="74"/>
    <w:bookmarkEnd w:id="75"/>
    <w:bookmarkEnd w:id="76"/>
    <w:bookmarkStart w:id="77" w:name="js_tags_preview_toast"/>
    <w:p>
      <w:pPr>
        <w:pStyle w:val="BodyText"/>
      </w:pPr>
      <w:r>
        <w:t xml:space="preserve">预览时标签不可点</w:t>
      </w:r>
    </w:p>
    <w:bookmarkEnd w:id="77"/>
    <w:bookmarkStart w:id="78" w:name="content_bottom_area"/>
    <w:bookmarkEnd w:id="78"/>
    <w:bookmarkStart w:id="81" w:name="js_temp_bottom_area"/>
    <w:p>
      <w:pPr>
        <w:pStyle w:val="BodyText"/>
      </w:pPr>
      <w:hyperlink r:id="rId79">
        <w:r>
          <w:rPr>
            <w:rStyle w:val="Hyperlink"/>
          </w:rPr>
          <w:t xml:space="preserve">阅读原文</w:t>
        </w:r>
      </w:hyperlink>
    </w:p>
    <w:p>
      <w:pPr>
        <w:pStyle w:val="BodyText"/>
      </w:pPr>
      <w:r>
        <w:t xml:space="preserve"> </w:t>
      </w:r>
      <w:r>
        <w:t xml:space="preserve">阅读</w:t>
      </w:r>
      <w:r>
        <w:t xml:space="preserve"> </w:t>
      </w:r>
      <w:r>
        <w:t xml:space="preserve"> </w:t>
      </w:r>
      <w:bookmarkStart w:id="80" w:name="js_btm_temp_read_num"/>
      <w:r>
        <w:t xml:space="preserve"> </w:t>
      </w:r>
      <w:bookmarkEnd w:id="80"/>
    </w:p>
    <w:bookmarkEnd w:id="81"/>
    <w:bookmarkEnd w:id="82"/>
    <w:bookmarkStart w:id="83" w:name="sg_tj"/>
    <w:bookmarkEnd w:id="83"/>
    <w:bookmarkStart w:id="84" w:name="page_bottom_area"/>
    <w:bookmarkEnd w:id="84"/>
    <w:bookmarkStart w:id="85" w:name="js_pc_qr_code"/>
    <w:p>
      <w:pPr>
        <w:pStyle w:val="BodyText"/>
      </w:pPr>
      <w:r>
        <w:t xml:space="preserve">微信扫一扫</w:t>
      </w:r>
      <w:r>
        <w:br/>
      </w:r>
      <w:r>
        <w:t xml:space="preserve">关注该公众号</w:t>
      </w:r>
    </w:p>
    <w:bookmarkEnd w:id="85"/>
    <w:bookmarkEnd w:id="86"/>
    <w:bookmarkStart w:id="87" w:name="wx_stream_article_slide_tip"/>
    <w:bookmarkEnd w:id="87"/>
    <w:bookmarkEnd w:id="88"/>
    <w:bookmarkStart w:id="89" w:name="js_network_msg_wrp"/>
    <w:bookmarkEnd w:id="89"/>
    <w:bookmarkStart w:id="90" w:name="js_ad_control"/>
    <w:bookmarkEnd w:id="90"/>
    <w:bookmarkStart w:id="91" w:name="audio_panel_area"/>
    <w:bookmarkEnd w:id="91"/>
    <w:bookmarkStart w:id="92" w:name="js_profile_card_modal"/>
    <w:bookmarkEnd w:id="92"/>
    <w:bookmarkStart w:id="93" w:name="js_emotion_panel_pc"/>
    <w:bookmarkEnd w:id="93"/>
    <w:bookmarkStart w:id="95" w:name="js_alert_panel"/>
    <w:bookmarkStart w:id="94" w:name="js_alert_content"/>
    <w:bookmarkEnd w:id="94"/>
    <w:p>
      <w:pPr>
        <w:pStyle w:val="FirstParagraph"/>
      </w:pPr>
      <w:hyperlink r:id="rId79">
        <w:r>
          <w:rPr>
            <w:rStyle w:val="Hyperlink"/>
          </w:rPr>
          <w:t xml:space="preserve">知道了</w:t>
        </w:r>
      </w:hyperlink>
    </w:p>
    <w:bookmarkEnd w:id="95"/>
    <w:bookmarkStart w:id="97" w:name="js_pc_weapp_code"/>
    <w:p>
      <w:pPr>
        <w:pStyle w:val="BodyText"/>
      </w:pPr>
      <w:r>
        <w:t xml:space="preserve">微信扫一扫</w:t>
      </w:r>
      <w:r>
        <w:br/>
      </w:r>
      <w:r>
        <w:t xml:space="preserve">使用小程序</w:t>
      </w:r>
      <w:r>
        <w:t xml:space="preserve"> </w:t>
      </w:r>
      <w:bookmarkStart w:id="96" w:name="js_pc_weapp_code_des"/>
      <w:r>
        <w:t xml:space="preserve"> </w:t>
      </w:r>
      <w:bookmarkEnd w:id="96"/>
    </w:p>
    <w:bookmarkEnd w:id="97"/>
    <w:bookmarkStart w:id="99" w:name="js_minipro_dialog"/>
    <w:p>
      <w:pPr>
        <w:pStyle w:val="BodyText"/>
      </w:pPr>
    </w:p>
    <w:bookmarkStart w:id="98" w:name="js_minipro_dialog_body"/>
    <w:bookmarkEnd w:id="98"/>
    <w:p>
      <w:pPr>
        <w:pStyle w:val="BodyText"/>
      </w:pPr>
      <w:hyperlink r:id="rId30">
        <w:r>
          <w:rPr>
            <w:rStyle w:val="Hyperlink"/>
          </w:rPr>
          <w:t xml:space="preserve">取消</w:t>
        </w:r>
      </w:hyperlink>
      <w:r>
        <w:t xml:space="preserve"> </w:t>
      </w:r>
      <w:hyperlink r:id="rId30">
        <w:r>
          <w:rPr>
            <w:rStyle w:val="Hyperlink"/>
          </w:rPr>
          <w:t xml:space="preserve">允许</w:t>
        </w:r>
      </w:hyperlink>
    </w:p>
    <w:bookmarkEnd w:id="99"/>
    <w:bookmarkStart w:id="101" w:name="js_link_dialog"/>
    <w:p>
      <w:pPr>
        <w:pStyle w:val="BodyText"/>
      </w:pPr>
    </w:p>
    <w:bookmarkStart w:id="100" w:name="js_link_dialog_body"/>
    <w:bookmarkEnd w:id="100"/>
    <w:p>
      <w:pPr>
        <w:pStyle w:val="BodyText"/>
      </w:pPr>
      <w:hyperlink r:id="rId30">
        <w:r>
          <w:rPr>
            <w:rStyle w:val="Hyperlink"/>
          </w:rPr>
          <w:t xml:space="preserve">取消</w:t>
        </w:r>
      </w:hyperlink>
      <w:r>
        <w:t xml:space="preserve"> </w:t>
      </w:r>
      <w:hyperlink r:id="rId30">
        <w:r>
          <w:rPr>
            <w:rStyle w:val="Hyperlink"/>
          </w:rPr>
          <w:t xml:space="preserve">允许</w:t>
        </w:r>
      </w:hyperlink>
    </w:p>
    <w:bookmarkEnd w:id="101"/>
    <w:bookmarkStart w:id="103" w:name="js_product_dialog"/>
    <w:p>
      <w:pPr>
        <w:pStyle w:val="BodyText"/>
      </w:pPr>
    </w:p>
    <w:bookmarkStart w:id="102" w:name="js_product_dialog_body"/>
    <w:bookmarkEnd w:id="102"/>
    <w:p>
      <w:pPr>
        <w:pStyle w:val="BodyText"/>
      </w:pPr>
      <w:hyperlink r:id="rId30">
        <w:r>
          <w:rPr>
            <w:rStyle w:val="Hyperlink"/>
          </w:rPr>
          <w:t xml:space="preserve">取消</w:t>
        </w:r>
      </w:hyperlink>
      <w:r>
        <w:t xml:space="preserve"> </w:t>
      </w:r>
      <w:hyperlink r:id="rId30">
        <w:r>
          <w:rPr>
            <w:rStyle w:val="Hyperlink"/>
          </w:rPr>
          <w:t xml:space="preserve">允许</w:t>
        </w:r>
      </w:hyperlink>
    </w:p>
    <w:bookmarkEnd w:id="103"/>
    <w:bookmarkStart w:id="104" w:name="js_analyze_btn"/>
    <w:p>
      <w:pPr>
        <w:pStyle w:val="BodyText"/>
      </w:pPr>
      <w:r>
        <w:t xml:space="preserve">×</w:t>
      </w:r>
    </w:p>
    <w:p>
      <w:pPr>
        <w:pStyle w:val="BodyText"/>
      </w:pPr>
      <w:r>
        <w:t xml:space="preserve">分析</w:t>
      </w:r>
    </w:p>
    <w:bookmarkEnd w:id="104"/>
    <w:bookmarkStart w:id="108" w:name="js_jump_wx_qrcode_dialog"/>
    <w:p>
      <w:pPr>
        <w:pStyle w:val="BodyText"/>
      </w:pPr>
    </w:p>
    <w:p>
      <w:pPr>
        <w:pStyle w:val="BodyText"/>
      </w:pPr>
      <w:r>
        <w:drawing>
          <wp:inline>
            <wp:extent cx="3454400" cy="3454400"/>
            <wp:effectExtent b="0" l="0" r="0" t="0"/>
            <wp:docPr descr="作者头像" title="" id="106" name="Picture"/>
            <a:graphic>
              <a:graphicData uri="http://schemas.openxmlformats.org/drawingml/2006/picture">
                <pic:pic>
                  <pic:nvPicPr>
                    <pic:cNvPr descr="http://mmbiz.qpic.cn/mmbiz_png/wnoOziatvbhrbfYyZ7l3lLE5QbUiatejkrOh0AVZniaUAoFeNGomKWicEKjk0icjxFNOWu66Z2icGFsSh6JRsAkpdLDA/0?wx_fmt=png" id="107" name="Picture"/>
                    <pic:cNvPicPr>
                      <a:picLocks noChangeArrowheads="1" noChangeAspect="1"/>
                    </pic:cNvPicPr>
                  </pic:nvPicPr>
                  <pic:blipFill>
                    <a:blip r:embed="rId105"/>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08"/>
    <w:bookmarkStart w:id="109" w:name="js_bottom_bar_padding_mask"/>
    <w:bookmarkEnd w:id="109"/>
    <w:p>
      <w:pPr>
        <w:pStyle w:val="BodyText"/>
      </w:pPr>
      <w:bookmarkStart w:id="110" w:name="js_a11y_colon"/>
      <w:r>
        <w:t xml:space="preserve"> </w:t>
      </w:r>
      <w:r>
        <w:t xml:space="preserve">：</w:t>
      </w:r>
      <w:r>
        <w:t xml:space="preserve"> </w:t>
      </w:r>
      <w:bookmarkEnd w:id="110"/>
      <w:r>
        <w:t xml:space="preserve"> </w:t>
      </w:r>
      <w:bookmarkStart w:id="111" w:name="js_a11y_comma"/>
      <w:r>
        <w:t xml:space="preserve"> </w:t>
      </w:r>
      <w:r>
        <w:t xml:space="preserve">，</w:t>
      </w:r>
      <w:r>
        <w:t xml:space="preserve"> </w:t>
      </w:r>
      <w:bookmarkEnd w:id="111"/>
      <w:r>
        <w:t xml:space="preserve"> </w:t>
      </w:r>
      <w:bookmarkStart w:id="112" w:name="js_a11y_comma0"/>
      <w:r>
        <w:t xml:space="preserve"> </w:t>
      </w:r>
      <w:r>
        <w:t xml:space="preserve">，</w:t>
      </w:r>
      <w:r>
        <w:t xml:space="preserve"> </w:t>
      </w:r>
      <w:bookmarkEnd w:id="112"/>
      <w:r>
        <w:t xml:space="preserve"> </w:t>
      </w:r>
      <w:bookmarkStart w:id="113" w:name="js_a11y_comma1"/>
      <w:r>
        <w:t xml:space="preserve"> </w:t>
      </w:r>
      <w:r>
        <w:t xml:space="preserve">，</w:t>
      </w:r>
      <w:r>
        <w:t xml:space="preserve"> </w:t>
      </w:r>
      <w:bookmarkEnd w:id="113"/>
      <w:r>
        <w:t xml:space="preserve"> </w:t>
      </w:r>
      <w:bookmarkStart w:id="114" w:name="js_a11y_comma2"/>
      <w:r>
        <w:t xml:space="preserve"> </w:t>
      </w:r>
      <w:r>
        <w:t xml:space="preserve">，</w:t>
      </w:r>
      <w:r>
        <w:t xml:space="preserve"> </w:t>
      </w:r>
      <w:bookmarkEnd w:id="114"/>
      <w:r>
        <w:t xml:space="preserve"> </w:t>
      </w:r>
      <w:bookmarkStart w:id="115" w:name="js_a11y_comma3"/>
      <w:r>
        <w:t xml:space="preserve"> </w:t>
      </w:r>
      <w:r>
        <w:t xml:space="preserve">，</w:t>
      </w:r>
      <w:r>
        <w:t xml:space="preserve"> </w:t>
      </w:r>
      <w:bookmarkEnd w:id="115"/>
      <w:r>
        <w:t xml:space="preserve"> </w:t>
      </w:r>
      <w:bookmarkStart w:id="116" w:name="js_a11y_comma4"/>
      <w:r>
        <w:t xml:space="preserve"> </w:t>
      </w:r>
      <w:r>
        <w:t xml:space="preserve">，</w:t>
      </w:r>
      <w:r>
        <w:t xml:space="preserve"> </w:t>
      </w:r>
      <w:bookmarkEnd w:id="116"/>
      <w:r>
        <w:t xml:space="preserve"> </w:t>
      </w:r>
      <w:bookmarkStart w:id="117" w:name="js_a11y_comma5"/>
      <w:r>
        <w:t xml:space="preserve"> </w:t>
      </w:r>
      <w:r>
        <w:t xml:space="preserve">，</w:t>
      </w:r>
      <w:r>
        <w:t xml:space="preserve"> </w:t>
      </w:r>
      <w:bookmarkEnd w:id="117"/>
      <w:r>
        <w:t xml:space="preserve"> </w:t>
      </w:r>
      <w:bookmarkStart w:id="118" w:name="js_a11y_comma6"/>
      <w:r>
        <w:t xml:space="preserve"> </w:t>
      </w:r>
      <w:r>
        <w:t xml:space="preserve">，</w:t>
      </w:r>
      <w:r>
        <w:t xml:space="preserve"> </w:t>
      </w:r>
      <w:bookmarkEnd w:id="118"/>
      <w:r>
        <w:t xml:space="preserve"> </w:t>
      </w:r>
      <w:bookmarkStart w:id="119" w:name="js_a11y_comma7"/>
      <w:r>
        <w:t xml:space="preserve"> </w:t>
      </w:r>
      <w:r>
        <w:t xml:space="preserve">，</w:t>
      </w:r>
      <w:r>
        <w:t xml:space="preserve"> </w:t>
      </w:r>
      <w:bookmarkEnd w:id="119"/>
      <w:r>
        <w:t xml:space="preserve"> </w:t>
      </w:r>
      <w:bookmarkStart w:id="120" w:name="js_a11y_comma8"/>
      <w:r>
        <w:t xml:space="preserve"> </w:t>
      </w:r>
      <w:r>
        <w:t xml:space="preserve">，</w:t>
      </w:r>
      <w:r>
        <w:t xml:space="preserve"> </w:t>
      </w:r>
      <w:bookmarkEnd w:id="120"/>
      <w:r>
        <w:t xml:space="preserve"> </w:t>
      </w:r>
      <w:bookmarkStart w:id="121" w:name="js_a11y_comma9"/>
      <w:r>
        <w:t xml:space="preserve"> </w:t>
      </w:r>
      <w:r>
        <w:t xml:space="preserve">，</w:t>
      </w:r>
      <w:r>
        <w:t xml:space="preserve"> </w:t>
      </w:r>
      <w:bookmarkEnd w:id="121"/>
      <w:r>
        <w:t xml:space="preserve"> </w:t>
      </w:r>
      <w:bookmarkStart w:id="122" w:name="js_a11y_comma10"/>
      <w:r>
        <w:t xml:space="preserve"> </w:t>
      </w:r>
      <w:r>
        <w:t xml:space="preserve">，</w:t>
      </w:r>
      <w:r>
        <w:t xml:space="preserve"> </w:t>
      </w:r>
      <w:bookmarkEnd w:id="122"/>
      <w:r>
        <w:t xml:space="preserve"> </w:t>
      </w:r>
      <w:bookmarkStart w:id="123" w:name="js_a11y_period"/>
      <w:r>
        <w:t xml:space="preserve"> </w:t>
      </w:r>
      <w:r>
        <w:t xml:space="preserve">。</w:t>
      </w:r>
      <w:r>
        <w:t xml:space="preserve"> </w:t>
      </w:r>
      <w:bookmarkEnd w:id="123"/>
      <w:r>
        <w:t xml:space="preserve"> </w:t>
      </w:r>
      <w:bookmarkStart w:id="124" w:name="js_a11y_space"/>
      <w:r>
        <w:t xml:space="preserve"> </w:t>
      </w:r>
      <w:bookmarkEnd w:id="124"/>
      <w:r>
        <w:t xml:space="preserve"> </w:t>
      </w:r>
      <w:bookmarkStart w:id="125" w:name="js_a11y_type_video"/>
      <w:r>
        <w:t xml:space="preserve"> </w:t>
      </w:r>
      <w:r>
        <w:t xml:space="preserve">视频</w:t>
      </w:r>
      <w:r>
        <w:t xml:space="preserve"> </w:t>
      </w:r>
      <w:bookmarkEnd w:id="125"/>
      <w:r>
        <w:t xml:space="preserve"> </w:t>
      </w:r>
      <w:bookmarkStart w:id="126" w:name="js_a11y_type_weapp"/>
      <w:r>
        <w:t xml:space="preserve"> </w:t>
      </w:r>
      <w:r>
        <w:t xml:space="preserve">小程序</w:t>
      </w:r>
      <w:r>
        <w:t xml:space="preserve"> </w:t>
      </w:r>
      <w:bookmarkEnd w:id="126"/>
      <w:r>
        <w:t xml:space="preserve"> </w:t>
      </w:r>
      <w:bookmarkStart w:id="127" w:name="js_a11y_zan_btn_txt"/>
      <w:r>
        <w:t xml:space="preserve"> </w:t>
      </w:r>
      <w:r>
        <w:t xml:space="preserve">赞</w:t>
      </w:r>
      <w:r>
        <w:t xml:space="preserve"> </w:t>
      </w:r>
      <w:bookmarkEnd w:id="127"/>
      <w:r>
        <w:t xml:space="preserve"> </w:t>
      </w:r>
      <w:bookmarkStart w:id="128" w:name="js_a11y_zan_btn_tips"/>
      <w:r>
        <w:t xml:space="preserve"> </w:t>
      </w:r>
      <w:r>
        <w:t xml:space="preserve">，轻点两下取消赞</w:t>
      </w:r>
      <w:r>
        <w:t xml:space="preserve"> </w:t>
      </w:r>
      <w:bookmarkEnd w:id="128"/>
      <w:r>
        <w:t xml:space="preserve"> </w:t>
      </w:r>
      <w:bookmarkStart w:id="129" w:name="js_a11y_like_btn_txt"/>
      <w:r>
        <w:t xml:space="preserve"> </w:t>
      </w:r>
      <w:r>
        <w:t xml:space="preserve">在看</w:t>
      </w:r>
      <w:r>
        <w:t xml:space="preserve"> </w:t>
      </w:r>
      <w:bookmarkEnd w:id="129"/>
      <w:r>
        <w:t xml:space="preserve"> </w:t>
      </w:r>
      <w:bookmarkStart w:id="130" w:name="js_a11y_like_btn_tips"/>
      <w:r>
        <w:t xml:space="preserve"> </w:t>
      </w:r>
      <w:r>
        <w:t xml:space="preserve">，轻点两下取消在看</w:t>
      </w:r>
      <w:r>
        <w:t xml:space="preserve"> </w:t>
      </w:r>
      <w:bookmarkEnd w:id="130"/>
      <w:r>
        <w:t xml:space="preserve"> </w:t>
      </w:r>
      <w:bookmarkStart w:id="131" w:name="js_a11y_share_btn_txt"/>
      <w:r>
        <w:t xml:space="preserve"> </w:t>
      </w:r>
      <w:r>
        <w:t xml:space="preserve">分享</w:t>
      </w:r>
      <w:r>
        <w:t xml:space="preserve"> </w:t>
      </w:r>
      <w:bookmarkEnd w:id="131"/>
      <w:r>
        <w:t xml:space="preserve"> </w:t>
      </w:r>
      <w:bookmarkStart w:id="132" w:name="js_a11y_comment_btn_txt"/>
      <w:r>
        <w:t xml:space="preserve"> </w:t>
      </w:r>
      <w:r>
        <w:t xml:space="preserve">留言</w:t>
      </w:r>
      <w:r>
        <w:t xml:space="preserve"> </w:t>
      </w:r>
      <w:bookmarkEnd w:id="132"/>
      <w:r>
        <w:t xml:space="preserve"> </w:t>
      </w:r>
      <w:bookmarkStart w:id="133" w:name="js_a11y_collect_btn_txt"/>
      <w:r>
        <w:t xml:space="preserve"> </w:t>
      </w:r>
      <w:r>
        <w:t xml:space="preserve">收藏</w:t>
      </w:r>
      <w:r>
        <w:t xml:space="preserve"> </w:t>
      </w:r>
      <w:bookmarkEnd w:id="133"/>
      <w:r>
        <w:t xml:space="preserve"> </w:t>
      </w:r>
      <w:bookmarkStart w:id="134" w:name="js_a11y_op_ting_heard"/>
      <w:r>
        <w:t xml:space="preserve"> </w:t>
      </w:r>
      <w:r>
        <w:t xml:space="preserve">听过</w:t>
      </w:r>
      <w:r>
        <w:t xml:space="preserve"> </w:t>
      </w:r>
      <w:bookmarkEnd w:id="13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05" Target="media/rId105.png" /><Relationship Type="http://schemas.openxmlformats.org/officeDocument/2006/relationships/image" Id="rId22" Target="media/rId22.jpg" /><Relationship Type="http://schemas.openxmlformats.org/officeDocument/2006/relationships/image" Id="rId46" Target="media/rId46.jpg" /><Relationship Type="http://schemas.openxmlformats.org/officeDocument/2006/relationships/image" Id="rId61" Target="media/rId61.jpg" /><Relationship Type="http://schemas.openxmlformats.org/officeDocument/2006/relationships/image" Id="rId43" Target="media/rId43.png" /><Relationship Type="http://schemas.openxmlformats.org/officeDocument/2006/relationships/image" Id="rId40" Target="media/rId40.png" /><Relationship Type="http://schemas.openxmlformats.org/officeDocument/2006/relationships/image" Id="rId71" Target="media/rId71.png" /><Relationship Type="http://schemas.openxmlformats.org/officeDocument/2006/relationships/image" Id="rId56" Target="media/rId56.png" /><Relationship Type="http://schemas.openxmlformats.org/officeDocument/2006/relationships/image" Id="rId66" Target="media/rId66.png" /><Relationship Type="http://schemas.openxmlformats.org/officeDocument/2006/relationships/image" Id="rId49" Target="media/rId49.png" /><Relationship Type="http://schemas.openxmlformats.org/officeDocument/2006/relationships/hyperlink" Id="rId79"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79"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每期为大家准备三道难易程度不等的中学数学习题，欢迎大家参与并讨论。答案在文末。</dc:description>
  <cp:keywords/>
  <dcterms:created xsi:type="dcterms:W3CDTF">2025-10-03T14:31:56Z</dcterms:created>
  <dcterms:modified xsi:type="dcterms:W3CDTF">2025-10-03T14:31:56Z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