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2.png" ContentType="image/png"/>
  <Override PartName="/word/media/rId22.jpg" ContentType="image/jpeg"/>
  <Override PartName="/word/media/rId40.gif" ContentType="image/gif"/>
  <Override PartName="/word/media/rId83.gif" ContentType="image/gif"/>
  <Override PartName="/word/media/rId77.gif" ContentType="image/gif"/>
  <Override PartName="/word/media/rId66.jpg" ContentType="image/jpeg"/>
  <Override PartName="/word/media/rId80.jpg" ContentType="image/jpeg"/>
  <Override PartName="/word/media/rId51.jpg" ContentType="image/jpeg"/>
  <Override PartName="/word/media/rId86.jpg" ContentType="image/jpeg"/>
  <Override PartName="/word/media/rId69.jpg" ContentType="image/jpeg"/>
  <Override PartName="/word/media/rId74.jpg" ContentType="image/jpeg"/>
  <Override PartName="/word/media/rId63.jpg" ContentType="image/jpeg"/>
  <Override PartName="/word/media/rId54.jpg" ContentType="image/jpeg"/>
  <Override PartName="/word/media/rId60.jpg" ContentType="image/jpeg"/>
  <Override PartName="/word/media/rId48.png" ContentType="image/png"/>
  <Override PartName="/word/media/rId94.png" ContentType="image/png"/>
  <Override PartName="/word/media/rId57.jpg" ContentType="image/jpeg"/>
  <Override PartName="/word/media/rId45.png" ContentType="image/png"/>
  <Override PartName="/word/media/rId97.png" ContentType="image/png"/>
  <Override PartName="/word/media/rId9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5" w:name="js_article"/>
    <w:bookmarkStart w:id="21" w:name="js_top_ad_area"/>
    <w:bookmarkEnd w:id="21"/>
    <w:bookmarkStart w:id="11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573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XCthHD2NUQzSEGQqmhuHbAOV4HeGxy2o5dSxaVMd3u6EQys8WkRl8eE0qmwT8UMdYFzDicRn1qW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9" w:name="page-content"/>
    <w:bookmarkStart w:id="102" w:name="img-content"/>
    <w:bookmarkStart w:id="101" w:name="activity-name"/>
    <w:p>
      <w:pPr>
        <w:pStyle w:val="Heading1"/>
      </w:pPr>
      <w:r>
        <w:t xml:space="preserve">2020小升初名校系列: Collège Charlemagne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0" w:name="js_content"/>
    <w:p>
      <w:pPr>
        <w:pStyle w:val="BodyText"/>
      </w:pPr>
      <w:r>
        <w:drawing>
          <wp:inline>
            <wp:extent cx="5334000" cy="1778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Q7micpiaSveFjehr1a0h3C2KhgoVfouKLZjUDyR48Ljq5iasBhicvzJNQ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</w:t>
      </w:r>
      <w:r>
        <w:t xml:space="preserve"> </w:t>
      </w:r>
      <w:r>
        <w:t xml:space="preserve"> </w:t>
      </w:r>
      <w:r>
        <w:t xml:space="preserve">蓝字</w:t>
      </w:r>
      <w:r>
        <w:t xml:space="preserve"> </w:t>
      </w:r>
      <w:r>
        <w:t xml:space="preserve"> </w:t>
      </w:r>
      <w:r>
        <w:t xml:space="preserve">关注我们</w:t>
      </w:r>
    </w:p>
    <w:p>
      <w:pPr>
        <w:pStyle w:val="BodyText"/>
      </w:pPr>
      <w:r>
        <w:drawing>
          <wp:inline>
            <wp:extent cx="5334000" cy="1778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Q7micpiaSveFjehr1a0h3C2KhgoVfouKLZjUDyR48Ljq5iasBhicvzJNQ/640?wx_fmt=gif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tNwxBOS7BukheHdgrDX4ALaE8iaB7ooSpVLRsSn3qLLMPVtnqaRuN3A/640?wx_fmt=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2020年小升初大型系列名校公益讲座第五场于8月1日晚7点半开讲，蒙城教育成长论坛主办，汇程教育主讲。本篇文字和图片均由汇程教育提供。未经作者允许，严禁转载。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1106311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57ibVkDmnje5WS7SPEyuWKT5rC7Uic9bKISibEWr64SUHS8s1YGmuPPwA/640?wx_fmt=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6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学校概况</w:t>
      </w:r>
    </w:p>
    <w:p>
      <w:pPr>
        <w:pStyle w:val="BodyText"/>
      </w:pPr>
      <w:r>
        <w:t xml:space="preserve">Collège Charlemagne于1969年创立，位于蒙特利尔西岛的Pierrefonds河畔，提供从学前班到中学的教育，中学阶段全部班级提供IB课程，教学严谨，校风严格，学校主动积极保持与家长之间的沟通。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学校目前在校学生人数1480人，分学前班，小学部和中学部。本校小学六年级在读，平均分达到60%以上成绩，即可免试直接升中学部，中学一年级共有4个班，每个班35人上限，共140人，其中小学直升人数95-100人，外招人数40-45人。</w:t>
      </w:r>
    </w:p>
    <w:p>
      <w:pPr>
        <w:pStyle w:val="BodyText"/>
      </w:pPr>
      <w:r>
        <w:drawing>
          <wp:inline>
            <wp:extent cx="5334000" cy="3546122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2BhfO8LOVG8NiamZn0YEl0UhhbK4U4lwjy3lJVBHkPd99ibByAEqn5Mg/640?wx_fmt=jpe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课程介绍</w:t>
      </w:r>
    </w:p>
    <w:p>
      <w:pPr>
        <w:pStyle w:val="BodyText"/>
      </w:pPr>
      <w:r>
        <w:t xml:space="preserve">Charlemagne中学课程全部按照国际中学IB课程进行设置，通过八个学科组，旨在培养学生以下能力：艺术、体育与健康教育、语言和文学、语言习得、数学、科学、个人和社会、设计。完成学业后，学生除获得教育部颁发DES中学文凭之外，还将获得魁省法语世界IB学校学会（SÉBIQ）授予的国际中学教育文凭DESSI和国际文凭组织办法的中级IB课程（PEI）证书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oVzOllmjV6E08DUPWBibzic8OUvpVpExQrJGnTnjClq1YGbWUmPgeickQ/640?wx_fmt=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课外活动</w:t>
      </w:r>
    </w:p>
    <w:p>
      <w:pPr>
        <w:pStyle w:val="BodyText"/>
      </w:pPr>
      <w:r>
        <w:t xml:space="preserve">Charlemagne中学为学生提供各种活动，满足每个学生的兴趣爱好。</w:t>
      </w:r>
    </w:p>
    <w:p>
      <w:pPr>
        <w:pStyle w:val="BodyText"/>
      </w:pPr>
      <w:r>
        <w:t xml:space="preserve">每天午餐时间，学校都会组织各种业余活动，比如：棋盘比赛和各式体育运动。在下午放学后，学校开展种类丰富的娱乐项目和兴趣小组，如合唱团与和声，戏剧团和音乐演奏会，体育运动等，丰富学生的课后生活。文化活动方面，学生组织立足时事，社会新闻主题的研讨会，丰富学生课外知识。每年，根据季节变化，学校会组织学生参加种类繁多的户外运动。并且定期组织文化探索主题旅行，目的地遍及加拿大及美国各地，中学高年级学生还会被安排到古巴和秘鲁，参加更加深入了解当地的社区互助行动，使学生有机会发现和探索外界，从而拓宽了视野。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o3YdvZ81uqvkLrIVKsOFyU7YuEBaPahhoSI1NWndF3n6Iq4pib3yF7w/640?wx_fmt=gif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zygNibGC5TsKfdkHkRCcZ37HgibmcQlcXBseV5EXYWDDT4UK52bJyn9g/640?wx_fmt=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学生会组织的活动有：当代艺术展，舞蹈，纪念品专辑，毕业典礼等。</w:t>
      </w:r>
      <w:r>
        <w:br/>
      </w:r>
    </w:p>
    <w:p>
      <w:pPr>
        <w:pStyle w:val="BodyText"/>
      </w:pPr>
      <w:r>
        <w:t xml:space="preserve">在竞技运动中，学校体育校队Phénix队每年在多项运动比赛中获得众多优异成绩，例如篮球，羽毛球，足球，田径，越野，啦啦队，游泳和室内足球。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IYym5NAeNoTk0LOfRf0hnvrupISqo5jjS0qUy58PBjjjmwVxu98jGA/640?wx_fmt=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中学体育项目：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田径运动（室内外）</w:t>
      </w:r>
    </w:p>
    <w:p>
      <w:pPr>
        <w:pStyle w:val="BodyText"/>
      </w:pPr>
      <w:r>
        <w:t xml:space="preserve">羽毛球</w:t>
      </w:r>
    </w:p>
    <w:p>
      <w:pPr>
        <w:pStyle w:val="BodyText"/>
      </w:pPr>
      <w:r>
        <w:t xml:space="preserve">篮球-男子</w:t>
      </w:r>
    </w:p>
    <w:p>
      <w:pPr>
        <w:pStyle w:val="BodyText"/>
      </w:pPr>
      <w:r>
        <w:t xml:space="preserve">啦啦队</w:t>
      </w:r>
    </w:p>
    <w:p>
      <w:pPr>
        <w:pStyle w:val="BodyText"/>
      </w:pPr>
      <w:r>
        <w:t xml:space="preserve">越野</w:t>
      </w:r>
    </w:p>
    <w:p>
      <w:pPr>
        <w:pStyle w:val="BodyText"/>
      </w:pPr>
      <w:r>
        <w:t xml:space="preserve">夺旗式美式足球（秋季和春季）</w:t>
      </w:r>
    </w:p>
    <w:p>
      <w:pPr>
        <w:pStyle w:val="BodyText"/>
      </w:pPr>
      <w:r>
        <w:t xml:space="preserve">冰上曲棍球</w:t>
      </w:r>
    </w:p>
    <w:p>
      <w:pPr>
        <w:pStyle w:val="BodyText"/>
      </w:pPr>
      <w:r>
        <w:t xml:space="preserve">柔道</w:t>
      </w:r>
    </w:p>
    <w:p>
      <w:pPr>
        <w:pStyle w:val="BodyText"/>
      </w:pPr>
      <w:r>
        <w:t xml:space="preserve">游泳</w:t>
      </w:r>
    </w:p>
    <w:p>
      <w:pPr>
        <w:pStyle w:val="BodyText"/>
      </w:pPr>
      <w:r>
        <w:t xml:space="preserve">足球</w:t>
      </w:r>
    </w:p>
    <w:p>
      <w:pPr>
        <w:pStyle w:val="BodyText"/>
      </w:pPr>
      <w:r>
        <w:t xml:space="preserve">极限</w:t>
      </w:r>
    </w:p>
    <w:p>
      <w:pPr>
        <w:pStyle w:val="BodyText"/>
      </w:pPr>
      <w:r>
        <w:t xml:space="preserve">排球-女子</w:t>
      </w:r>
    </w:p>
    <w:p>
      <w:pPr>
        <w:pStyle w:val="BodyText"/>
      </w:pPr>
      <w:r>
        <w:drawing>
          <wp:inline>
            <wp:extent cx="5334000" cy="3854648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1Ko7sGBTDxibX9t7TndaY4XEF66YZJyf4LfmPanXMl3LIFWFUyDeiaYQ/640?wx_fmt=jpe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4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小升初录取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2020年小升初报考信息：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Charlemagne中学已经开放考试申请，考试依旧为线下考试，时间定在9月26和 27日。今年由于</w:t>
      </w:r>
      <w:r>
        <w:t xml:space="preserve"> </w:t>
      </w:r>
      <w:r>
        <w:rPr>
          <w:bCs/>
          <w:b/>
        </w:rPr>
        <w:t xml:space="preserve">疫情原因</w:t>
      </w:r>
      <w:r>
        <w:t xml:space="preserve"> </w:t>
      </w:r>
      <w:r>
        <w:t xml:space="preserve">，线下考试将采取一个班级限制10人考试的方式保持社交距离。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2020-2021年注册费：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永居或公民学费一年4000加币左右加上杂费，国际学生学费每年9500加币左右。由国际生身份转换成永居身份后，学校会降学费。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小升初录取率：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每年有250-300人左右报考，录取比例15%-16%。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小升初考试科目：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法语和数学，数学部分包含逻辑题；法语侧重考察学生的听写和阅读(一到两页篇幅)，数学侧重考察数学应用题以及逻辑推理。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学前班考试以及小学一二年级考试:</w:t>
      </w:r>
      <w:r>
        <w:t xml:space="preserve"> </w:t>
      </w:r>
    </w:p>
    <w:p>
      <w:pPr>
        <w:pStyle w:val="BodyText"/>
      </w:pPr>
      <w:r>
        <w:t xml:space="preserve">主要以小组面试的形式进行，监考老师根据学生的现场表现及笔试部分综合打分，择优录取。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插班考：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十月中旬、二月中旬和六月中旬小学插班考试；</w:t>
      </w:r>
    </w:p>
    <w:p>
      <w:pPr>
        <w:numPr>
          <w:ilvl w:val="0"/>
          <w:numId w:val="1001"/>
        </w:numPr>
      </w:pPr>
      <w:r>
        <w:t xml:space="preserve">二月中旬和五月中旬的中学插班考试。</w:t>
      </w:r>
    </w:p>
    <w:p>
      <w:pPr>
        <w:numPr>
          <w:ilvl w:val="0"/>
          <w:numId w:val="1001"/>
        </w:numPr>
      </w:pPr>
      <w:r>
        <w:t xml:space="preserve">需要和学校招生办提前预约即将开始的考试。</w:t>
      </w:r>
    </w:p>
    <w:p>
      <w:pPr>
        <w:numPr>
          <w:ilvl w:val="0"/>
          <w:numId w:val="1001"/>
        </w:numPr>
      </w:pPr>
      <w:r>
        <w:t xml:space="preserve">考试由本校老师自主命题。</w:t>
      </w:r>
    </w:p>
    <w:p>
      <w:pPr>
        <w:numPr>
          <w:ilvl w:val="0"/>
          <w:numId w:val="1001"/>
        </w:numPr>
      </w:pPr>
      <w:r>
        <w:t xml:space="preserve">中学阶段插班考另需要加考英语考试。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开放日：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学校开放日预计在2020年9月，具体日期待8月份定，依据旧例，学校在开放日当天，可以现场接受考试报名。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报考资料清单:</w:t>
      </w:r>
      <w:r>
        <w:t xml:space="preserve"> </w:t>
      </w:r>
    </w:p>
    <w:p>
      <w:pPr>
        <w:pStyle w:val="BodyText"/>
      </w:pPr>
      <w:r>
        <w:t xml:space="preserve">本地出生的考生，需提供以下材料：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填好的申请表格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护照尺寸照片一张，近期拍摄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小学四五年级成绩单（除小升初外，其他年级提供最近两年成绩单）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Direction de état civil du Québec出具的出生证明（grand format）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申请缴费50$支票或现金</w:t>
      </w:r>
    </w:p>
    <w:p>
      <w:pPr>
        <w:pStyle w:val="BodyText"/>
      </w:pPr>
      <w:r>
        <w:t xml:space="preserve">魁省以外出生的考生，还需提供以下材料：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公民卡或是永居卡（孩子和父母的）原件和复印件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出生证明原件和翻译件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考生家庭在魁北克居住的证明，如魁省驾照，税单，电话，电费，煤气费单….任意两份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7jzTe5EWCL8tRwj84EN0bnZmTCX0TeY27osVJzichPY2wbkyfdExafQ/640?wx_fmt=jpe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毕业走向</w:t>
      </w:r>
    </w:p>
    <w:p>
      <w:pPr>
        <w:pStyle w:val="BodyText"/>
      </w:pPr>
      <w:r>
        <w:t xml:space="preserve">Charlemagne毕业生大部分会选择</w:t>
      </w:r>
    </w:p>
    <w:p>
      <w:pPr>
        <w:pStyle w:val="BodyText"/>
      </w:pPr>
      <w:r>
        <w:t xml:space="preserve">John Abbott,</w:t>
      </w:r>
    </w:p>
    <w:p>
      <w:pPr>
        <w:pStyle w:val="BodyText"/>
      </w:pPr>
      <w:r>
        <w:t xml:space="preserve">CÉGEP Gérald Godin,</w:t>
      </w:r>
    </w:p>
    <w:p>
      <w:pPr>
        <w:pStyle w:val="BodyText"/>
      </w:pPr>
      <w:r>
        <w:t xml:space="preserve">Jean de Brébeuf,</w:t>
      </w:r>
    </w:p>
    <w:p>
      <w:pPr>
        <w:pStyle w:val="BodyText"/>
      </w:pPr>
      <w:r>
        <w:t xml:space="preserve">Marianopolis,</w:t>
      </w:r>
    </w:p>
    <w:p>
      <w:pPr>
        <w:pStyle w:val="BodyText"/>
      </w:pPr>
      <w:r>
        <w:t xml:space="preserve">等Cégep。</w:t>
      </w:r>
      <w:r>
        <w:t xml:space="preserve"> </w:t>
      </w:r>
      <w:r>
        <w:drawing>
          <wp:inline>
            <wp:extent cx="12700" cy="127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o3YdvZ81uqvkLrIVKsOFyU7YuEBaPahhoSI1NWndF3n6Iq4pib3yF7w/640?wx_fmt=gif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02919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FuQOiaajxf9TibyWSpaXth0C40icn3AnzoRgErBLHgJC1icWZXPg3uYukw/640?wx_fmt=jpe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71120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mmbiz.qpic.cn/mmbiz_gif/wnoOziatvbhoXCthHD2NUQzSEGQqmhuHbToPYNRfNLq6XUerEK0Oo0FzA3ZiaxvMqPIkkvlza0LJXpgkNqbhtFpg/640?wx_fmt=gif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86083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27k3qTGHqxISSTnibBibkua3D0wWUv6ahic0eZEdWhRVWE3or34W3RfXQ/640?wx_fmt=jpe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>
      <w:pPr>
        <w:pStyle w:val="BodyText"/>
      </w:pPr>
      <w:r>
        <w:drawing>
          <wp:inline>
            <wp:extent cx="5334000" cy="3556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hKEXck4AzcEnKnOXEHJibw1OEpzrL0n2O4FNrfgNaAZRcDyzDkKqiaw/640?wx_fmt=gif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了解更多精彩内容</w:t>
      </w:r>
    </w:p>
    <w:p>
      <w:pPr>
        <w:pStyle w:val="BodyText"/>
      </w:pPr>
      <w:r>
        <w:t xml:space="preserve">扫码关注我们吧！</w:t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5QibB1stC5ASpSeK4nDz8n0mdOgKrUFGL2dgXyszrMWfZ830KkbSG9g/640?wx_fmt=jpe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hKEXck4AzcEnKnOXEHJibw1OEpzrL0n2O4FNrfgNaAZRcDyzDkKqiaw/640?wx_fmt=gif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xOzwJTKXTwiayuIsVLuD9nzzJNWQgfX7bv4lHbohej6dP7zQWQQExOA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YN3jxv1Z1TebMOHK58ScZnReRC7nGrWic9Lb7dFc3gstBe3OXYVrOyQ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vzliboqGHynTDuceNmfxU8FRPQrsOFhhEnQ6DB9JhHKbmerUA06ujnw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100"/>
    <w:bookmarkEnd w:id="101"/>
    <w:bookmarkEnd w:id="102"/>
    <w:bookmarkStart w:id="103" w:name="js_tags_preview_toast"/>
    <w:p>
      <w:pPr>
        <w:pStyle w:val="BodyText"/>
      </w:pPr>
      <w:r>
        <w:t xml:space="preserve">预览时标签不可点</w:t>
      </w:r>
    </w:p>
    <w:bookmarkEnd w:id="103"/>
    <w:bookmarkStart w:id="104" w:name="content_bottom_area"/>
    <w:bookmarkEnd w:id="104"/>
    <w:bookmarkStart w:id="108" w:name="js_temp_bottom_area"/>
    <w:p>
      <w:pPr>
        <w:pStyle w:val="BodyText"/>
      </w:pPr>
      <w:hyperlink r:id="rId10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6" w:name="js_btm_temp_read_num"/>
      <w:r>
        <w:t xml:space="preserve"> </w:t>
      </w:r>
      <w:bookmarkEnd w:id="106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107" w:name="js_btm_temp_modify_time"/>
      <w:r>
        <w:t xml:space="preserve"> </w:t>
      </w:r>
      <w:bookmarkEnd w:id="107"/>
      <w:r>
        <w:t xml:space="preserve"> </w:t>
      </w:r>
    </w:p>
    <w:bookmarkEnd w:id="108"/>
    <w:bookmarkEnd w:id="109"/>
    <w:bookmarkStart w:id="110" w:name="sg_tj"/>
    <w:bookmarkEnd w:id="110"/>
    <w:bookmarkStart w:id="111" w:name="page_bottom_area"/>
    <w:bookmarkEnd w:id="111"/>
    <w:bookmarkStart w:id="11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2"/>
    <w:bookmarkEnd w:id="113"/>
    <w:bookmarkStart w:id="114" w:name="wx_stream_article_slide_tip"/>
    <w:bookmarkEnd w:id="114"/>
    <w:bookmarkEnd w:id="115"/>
    <w:bookmarkStart w:id="116" w:name="js_network_msg_wrp"/>
    <w:bookmarkEnd w:id="116"/>
    <w:bookmarkStart w:id="117" w:name="js_ad_control"/>
    <w:bookmarkEnd w:id="117"/>
    <w:bookmarkStart w:id="118" w:name="audio_panel_area"/>
    <w:bookmarkEnd w:id="118"/>
    <w:bookmarkStart w:id="119" w:name="js_profile_card_modal"/>
    <w:bookmarkEnd w:id="119"/>
    <w:bookmarkStart w:id="120" w:name="js_emotion_panel_pc"/>
    <w:bookmarkEnd w:id="120"/>
    <w:bookmarkStart w:id="122" w:name="js_alert_panel"/>
    <w:bookmarkStart w:id="121" w:name="js_alert_content"/>
    <w:bookmarkEnd w:id="121"/>
    <w:p>
      <w:pPr>
        <w:pStyle w:val="FirstParagraph"/>
      </w:pPr>
      <w:hyperlink r:id="rId105">
        <w:r>
          <w:rPr>
            <w:rStyle w:val="Hyperlink"/>
          </w:rPr>
          <w:t xml:space="preserve">知道了</w:t>
        </w:r>
      </w:hyperlink>
    </w:p>
    <w:bookmarkEnd w:id="122"/>
    <w:bookmarkStart w:id="12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3" w:name="js_pc_weapp_code_des"/>
      <w:r>
        <w:t xml:space="preserve"> </w:t>
      </w:r>
      <w:bookmarkEnd w:id="123"/>
    </w:p>
    <w:bookmarkEnd w:id="124"/>
    <w:bookmarkStart w:id="126" w:name="js_minipro_dialog"/>
    <w:p>
      <w:pPr>
        <w:pStyle w:val="BodyText"/>
      </w:pPr>
    </w:p>
    <w:bookmarkStart w:id="125" w:name="js_minipro_dialog_body"/>
    <w:bookmarkEnd w:id="12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6"/>
    <w:bookmarkStart w:id="128" w:name="js_link_dialog"/>
    <w:p>
      <w:pPr>
        <w:pStyle w:val="BodyText"/>
      </w:pPr>
    </w:p>
    <w:bookmarkStart w:id="127" w:name="js_link_dialog_body"/>
    <w:bookmarkEnd w:id="12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8"/>
    <w:bookmarkStart w:id="130" w:name="js_product_dialog"/>
    <w:p>
      <w:pPr>
        <w:pStyle w:val="BodyText"/>
      </w:pPr>
    </w:p>
    <w:bookmarkStart w:id="129" w:name="js_product_dialog_body"/>
    <w:bookmarkEnd w:id="12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0"/>
    <w:bookmarkStart w:id="13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1"/>
    <w:bookmarkStart w:id="13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5"/>
    <w:bookmarkStart w:id="136" w:name="js_bottom_bar_padding_mask"/>
    <w:bookmarkEnd w:id="136"/>
    <w:p>
      <w:pPr>
        <w:pStyle w:val="BodyText"/>
      </w:pPr>
      <w:bookmarkStart w:id="137" w:name="js_a11y_colon"/>
      <w:r>
        <w:t xml:space="preserve"> </w:t>
      </w:r>
      <w:r>
        <w:t xml:space="preserve">：</w:t>
      </w:r>
      <w:r>
        <w:t xml:space="preserve"> </w:t>
      </w:r>
      <w:bookmarkEnd w:id="137"/>
      <w:r>
        <w:t xml:space="preserve"> </w:t>
      </w:r>
      <w:bookmarkStart w:id="138" w:name="js_a11y_comma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0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1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2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3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4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5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6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7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8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9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comma10"/>
      <w:r>
        <w:t xml:space="preserve"> </w:t>
      </w:r>
      <w:r>
        <w:t xml:space="preserve">，</w:t>
      </w:r>
      <w:r>
        <w:t xml:space="preserve"> </w:t>
      </w:r>
      <w:bookmarkEnd w:id="149"/>
      <w:r>
        <w:t xml:space="preserve"> </w:t>
      </w:r>
      <w:bookmarkStart w:id="150" w:name="js_a11y_period"/>
      <w:r>
        <w:t xml:space="preserve"> </w:t>
      </w:r>
      <w:r>
        <w:t xml:space="preserve">。</w:t>
      </w:r>
      <w:r>
        <w:t xml:space="preserve"> </w:t>
      </w:r>
      <w:bookmarkEnd w:id="150"/>
      <w:r>
        <w:t xml:space="preserve"> </w:t>
      </w:r>
      <w:bookmarkStart w:id="151" w:name="js_a11y_space"/>
      <w:r>
        <w:t xml:space="preserve"> </w:t>
      </w:r>
      <w:bookmarkEnd w:id="151"/>
      <w:r>
        <w:t xml:space="preserve"> </w:t>
      </w:r>
      <w:bookmarkStart w:id="152" w:name="js_a11y_type_video"/>
      <w:r>
        <w:t xml:space="preserve"> </w:t>
      </w:r>
      <w:r>
        <w:t xml:space="preserve">视频</w:t>
      </w:r>
      <w:r>
        <w:t xml:space="preserve"> </w:t>
      </w:r>
      <w:bookmarkEnd w:id="152"/>
      <w:r>
        <w:t xml:space="preserve"> </w:t>
      </w:r>
      <w:bookmarkStart w:id="153" w:name="js_a11y_type_weapp"/>
      <w:r>
        <w:t xml:space="preserve"> </w:t>
      </w:r>
      <w:r>
        <w:t xml:space="preserve">小程序</w:t>
      </w:r>
      <w:r>
        <w:t xml:space="preserve"> </w:t>
      </w:r>
      <w:bookmarkEnd w:id="153"/>
      <w:r>
        <w:t xml:space="preserve"> </w:t>
      </w:r>
      <w:bookmarkStart w:id="154" w:name="js_a11y_zan_btn_txt"/>
      <w:r>
        <w:t xml:space="preserve"> </w:t>
      </w:r>
      <w:r>
        <w:t xml:space="preserve">赞</w:t>
      </w:r>
      <w:r>
        <w:t xml:space="preserve"> </w:t>
      </w:r>
      <w:bookmarkEnd w:id="154"/>
      <w:r>
        <w:t xml:space="preserve"> </w:t>
      </w:r>
      <w:bookmarkStart w:id="15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5"/>
      <w:r>
        <w:t xml:space="preserve"> </w:t>
      </w:r>
      <w:bookmarkStart w:id="156" w:name="js_a11y_like_btn_txt"/>
      <w:r>
        <w:t xml:space="preserve"> </w:t>
      </w:r>
      <w:r>
        <w:t xml:space="preserve">在看</w:t>
      </w:r>
      <w:r>
        <w:t xml:space="preserve"> </w:t>
      </w:r>
      <w:bookmarkEnd w:id="156"/>
      <w:r>
        <w:t xml:space="preserve"> </w:t>
      </w:r>
      <w:bookmarkStart w:id="15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7"/>
      <w:r>
        <w:t xml:space="preserve"> </w:t>
      </w:r>
      <w:bookmarkStart w:id="158" w:name="js_a11y_share_btn_txt"/>
      <w:r>
        <w:t xml:space="preserve"> </w:t>
      </w:r>
      <w:r>
        <w:t xml:space="preserve">分享</w:t>
      </w:r>
      <w:r>
        <w:t xml:space="preserve"> </w:t>
      </w:r>
      <w:bookmarkEnd w:id="158"/>
      <w:r>
        <w:t xml:space="preserve"> </w:t>
      </w:r>
      <w:bookmarkStart w:id="159" w:name="js_a11y_comment_btn_txt"/>
      <w:r>
        <w:t xml:space="preserve"> </w:t>
      </w:r>
      <w:r>
        <w:t xml:space="preserve">留言</w:t>
      </w:r>
      <w:r>
        <w:t xml:space="preserve"> </w:t>
      </w:r>
      <w:bookmarkEnd w:id="159"/>
      <w:r>
        <w:t xml:space="preserve"> </w:t>
      </w:r>
      <w:bookmarkStart w:id="160" w:name="js_a11y_collect_btn_txt"/>
      <w:r>
        <w:t xml:space="preserve"> </w:t>
      </w:r>
      <w:r>
        <w:t xml:space="preserve">收藏</w:t>
      </w:r>
      <w:r>
        <w:t xml:space="preserve"> </w:t>
      </w:r>
      <w:bookmarkEnd w:id="160"/>
      <w:r>
        <w:t xml:space="preserve"> </w:t>
      </w:r>
      <w:bookmarkStart w:id="161" w:name="js_a11y_op_ting_heard"/>
      <w:r>
        <w:t xml:space="preserve"> </w:t>
      </w:r>
      <w:r>
        <w:t xml:space="preserve">听过</w:t>
      </w:r>
      <w:r>
        <w:t xml:space="preserve"> </w:t>
      </w:r>
      <w:bookmarkEnd w:id="16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2" Target="media/rId132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83" Target="media/rId83.gif" /><Relationship Type="http://schemas.openxmlformats.org/officeDocument/2006/relationships/image" Id="rId77" Target="media/rId77.gif" /><Relationship Type="http://schemas.openxmlformats.org/officeDocument/2006/relationships/image" Id="rId66" Target="media/rId66.jpg" /><Relationship Type="http://schemas.openxmlformats.org/officeDocument/2006/relationships/image" Id="rId80" Target="media/rId80.jpg" /><Relationship Type="http://schemas.openxmlformats.org/officeDocument/2006/relationships/image" Id="rId51" Target="media/rId51.jpg" /><Relationship Type="http://schemas.openxmlformats.org/officeDocument/2006/relationships/image" Id="rId86" Target="media/rId86.jpg" /><Relationship Type="http://schemas.openxmlformats.org/officeDocument/2006/relationships/image" Id="rId69" Target="media/rId69.jpg" /><Relationship Type="http://schemas.openxmlformats.org/officeDocument/2006/relationships/image" Id="rId74" Target="media/rId74.jpg" /><Relationship Type="http://schemas.openxmlformats.org/officeDocument/2006/relationships/image" Id="rId63" Target="media/rId63.jpg" /><Relationship Type="http://schemas.openxmlformats.org/officeDocument/2006/relationships/image" Id="rId54" Target="media/rId54.jpg" /><Relationship Type="http://schemas.openxmlformats.org/officeDocument/2006/relationships/image" Id="rId60" Target="media/rId60.jpg" /><Relationship Type="http://schemas.openxmlformats.org/officeDocument/2006/relationships/image" Id="rId48" Target="media/rId48.png" /><Relationship Type="http://schemas.openxmlformats.org/officeDocument/2006/relationships/image" Id="rId94" Target="media/rId94.png" /><Relationship Type="http://schemas.openxmlformats.org/officeDocument/2006/relationships/image" Id="rId57" Target="media/rId57.jpg" /><Relationship Type="http://schemas.openxmlformats.org/officeDocument/2006/relationships/image" Id="rId45" Target="media/rId45.png" /><Relationship Type="http://schemas.openxmlformats.org/officeDocument/2006/relationships/image" Id="rId97" Target="media/rId97.png" /><Relationship Type="http://schemas.openxmlformats.org/officeDocument/2006/relationships/image" Id="rId91" Target="media/rId91.png" /><Relationship Type="http://schemas.openxmlformats.org/officeDocument/2006/relationships/hyperlink" Id="rId10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Collège Charlemagne于1969年创立，位于蒙特利尔西岛的Pierrefonds河畔，提供从学前班到中学的教育，中学阶段全部班级提供IB课程，教学严谨，校风严格，学校主动积极保持与家长之间的沟通。</dc:description>
  <cp:keywords/>
  <dcterms:created xsi:type="dcterms:W3CDTF">2025-10-03T14:33:59Z</dcterms:created>
  <dcterms:modified xsi:type="dcterms:W3CDTF">2025-10-03T14:33:59Z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