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2.png" ContentType="image/png"/>
  <Override PartName="/word/media/rId22.jpg" ContentType="image/jpeg"/>
  <Override PartName="/word/media/rId40.gif" ContentType="image/gif"/>
  <Override PartName="/word/media/rId46.jpg" ContentType="image/jpeg"/>
  <Override PartName="/word/media/rId49.png" ContentType="image/png"/>
  <Override PartName="/word/media/rId43.png" ContentType="image/png"/>
  <Override PartName="/word/media/rId70.png" ContentType="image/png"/>
  <Override PartName="/word/media/rId61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95" w:name="js_article"/>
    <w:bookmarkStart w:id="21" w:name="js_top_ad_area"/>
    <w:bookmarkEnd w:id="21"/>
    <w:bookmarkStart w:id="93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77505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logo.cn/mmbiz_jpg/wnoOziatvbhpx4YWuyn9mdrrbXIHib6wSp41cEaMPgPBgCR6GmIIxPV8ZvpiaPSxTL8lhJ3SKOak7IB4OgVzqiaVpA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75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89" w:name="page-content"/>
    <w:bookmarkStart w:id="83" w:name="img-content"/>
    <w:bookmarkStart w:id="82" w:name="activity-name"/>
    <w:p>
      <w:pPr>
        <w:pStyle w:val="Heading1"/>
      </w:pPr>
      <w:r>
        <w:t xml:space="preserve">趣味数学系列（第四期）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81" w:name="js_content"/>
    <w:p>
      <w:pPr>
        <w:pStyle w:val="BodyText"/>
      </w:pPr>
      <w:r>
        <w:drawing>
          <wp:inline>
            <wp:extent cx="558800" cy="698500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mmbiz_gif/7QRTvkK2qC7tnsibTHwwZz0tcFWLmR1F99xgVhAJAo1hQhgwcukGebiciaFDMeoc64c9FBdCpJNFBb4WpFHdZNCQg/640?wx_fmt=gif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698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点击蓝字关注更多精彩！</w:t>
      </w:r>
    </w:p>
    <w:p>
      <w:pPr>
        <w:pStyle w:val="BodyText"/>
      </w:pPr>
      <w:r>
        <w:drawing>
          <wp:inline>
            <wp:extent cx="482600" cy="698500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mmbiz.qpic.cn/mmbiz_png/7QRTvkK2qC7tnsibTHwwZz0tcFWLmR1F9rRVNFjhib38Rn9mibvMT90K8lsY6jqDYoeF8e9l5354TjL81s0Jdib54A/640?wx_fmt=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698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269913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mmbiz.qpic.cn/mmbiz_jpg/wnoOziatvbhpx4YWuyn9mdrrbXIHib6wSpEROQ6qVV2ialBBU5wr0y7QdC7GzpDYA2xCBIib73ZKHEtWchujU5LoUA/640?wx_fmt=jpe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699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趣味数学系列练习题说明</w:t>
      </w:r>
    </w:p>
    <w:p>
      <w:pPr>
        <w:pStyle w:val="BodyText"/>
      </w:pPr>
      <w:r>
        <w:br/>
      </w:r>
    </w:p>
    <w:p>
      <w:pPr>
        <w:numPr>
          <w:ilvl w:val="0"/>
          <w:numId w:val="1001"/>
        </w:numPr>
      </w:pPr>
      <w:r>
        <w:t xml:space="preserve">难度提示：星号表示适合的最低年级，比如三星表示适合三年级及三年级以上学生（注：按照解决问题所需数学知识确定）</w:t>
      </w:r>
    </w:p>
    <w:p>
      <w:pPr>
        <w:numPr>
          <w:ilvl w:val="0"/>
          <w:numId w:val="1000"/>
        </w:numPr>
      </w:pPr>
      <w:r>
        <w:br/>
      </w:r>
    </w:p>
    <w:p>
      <w:pPr>
        <w:numPr>
          <w:ilvl w:val="0"/>
          <w:numId w:val="1001"/>
        </w:numPr>
      </w:pPr>
      <w:r>
        <w:t xml:space="preserve">题目解析：（扫描问题后的二维码即可查看答案和解析）</w:t>
      </w:r>
    </w:p>
    <w:p>
      <w:pPr>
        <w:pStyle w:val="FirstParagraph"/>
      </w:pPr>
      <w:r>
        <w:br/>
      </w:r>
    </w:p>
    <w:p>
      <w:pPr>
        <w:pStyle w:val="BodyText"/>
      </w:pPr>
      <w:r>
        <w:drawing>
          <wp:inline>
            <wp:extent cx="5334000" cy="295766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https://mmbiz.qpic.cn/mmbiz_png/7QRTvkK2qC4kr6dmTXGfs8OU5mz5NoDgmTx9orlib2LiatibR2yQ6XsvY3icwvZFzqib9icgkJicF27TC9d3KKZnVuBdA/640?wx_fmt=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4.1 (***)</w:t>
      </w:r>
      <w:r>
        <w:t xml:space="preserve"> </w:t>
      </w:r>
      <w:r>
        <w:t xml:space="preserve"> </w:t>
      </w:r>
      <w:r>
        <w:rPr>
          <w:bCs/>
          <w:b/>
        </w:rPr>
        <w:t xml:space="preserve">Disquettes de Luce</w:t>
      </w:r>
      <w:r>
        <w:br/>
      </w:r>
    </w:p>
    <w:p>
      <w:pPr>
        <w:pStyle w:val="BodyText"/>
      </w:pPr>
      <w:r>
        <w:t xml:space="preserve"> </w:t>
      </w:r>
      <w:r>
        <w:t xml:space="preserve">Luce a gagné trois boîtes de disquettes contenant la même quantité. Elle propose ceci à Denise qui n’a aucun disque:</w:t>
      </w:r>
      <w:r>
        <w:br/>
      </w:r>
      <w:r>
        <w:t xml:space="preserve">- Si je te donnais mes trois boîtes plus cinq disquettes, tu en aurais 29.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Combien Luce possède-t-elle de disquettes par boîte ?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Source</w:t>
      </w:r>
      <w:r>
        <w:t xml:space="preserve"> </w:t>
      </w:r>
      <w:r>
        <w:t xml:space="preserve"> </w:t>
      </w:r>
      <w:r>
        <w:t xml:space="preserve"> </w:t>
      </w:r>
      <w:r>
        <w:t xml:space="preserve">：</w:t>
      </w:r>
      <w:r>
        <w:t xml:space="preserve"> </w:t>
      </w:r>
      <w:r>
        <w:t xml:space="preserve"> </w:t>
      </w:r>
      <w:r>
        <w:t xml:space="preserve"> </w:t>
      </w:r>
      <w:r>
        <w:t xml:space="preserve">RÉCRÉOMATH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Scannez le code QR ci-dessous pour vérifier votre réponse ou pour lire les explications.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扫一扫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查看答案和解析</w:t>
      </w:r>
      <w:r>
        <w:rPr>
          <w:bCs/>
          <w:b/>
        </w:rPr>
        <w:t xml:space="preserve"> </w:t>
      </w:r>
    </w:p>
    <w:p>
      <w:pPr>
        <w:pStyle w:val="BodyText"/>
      </w:pPr>
      <w:r>
        <w:drawing>
          <wp:inline>
            <wp:extent cx="1790433" cy="1764855"/>
            <wp:effectExtent b="0" l="0" r="0" t="0"/>
            <wp:docPr descr="" title="1.png" id="53" name="Picture"/>
            <a:graphic>
              <a:graphicData uri="http://schemas.openxmlformats.org/drawingml/2006/picture">
                <pic:pic>
                  <pic:nvPicPr>
                    <pic:cNvPr descr="https://mmbiz.qpic.cn/mmbiz_png/wnoOziatvbhpx4YWuyn9mdrrbXIHib6wSpjrpLGhoZZWBKBQSbubbqCdXTPOhWoybKjMibgpPic1A8fuSnGsOy2gqw/640?wx_fmt=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433" cy="17648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58800" cy="698500"/>
            <wp:effectExtent b="0" l="0" r="0" t="0"/>
            <wp:docPr descr="" title="" id="55" name="Picture"/>
            <a:graphic>
              <a:graphicData uri="http://schemas.openxmlformats.org/drawingml/2006/picture">
                <pic:pic>
                  <pic:nvPicPr>
                    <pic:cNvPr descr="https://mmbiz.qpic.cn/mmbiz_gif/7QRTvkK2qC7tnsibTHwwZz0tcFWLmR1F99xgVhAJAo1hQhgwcukGebiciaFDMeoc64c9FBdCpJNFBb4WpFHdZNCQg/640?wx_fmt=gif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698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82600" cy="698500"/>
            <wp:effectExtent b="0" l="0" r="0" t="0"/>
            <wp:docPr descr="" title="" id="57" name="Picture"/>
            <a:graphic>
              <a:graphicData uri="http://schemas.openxmlformats.org/drawingml/2006/picture">
                <pic:pic>
                  <pic:nvPicPr>
                    <pic:cNvPr descr="https://mmbiz.qpic.cn/mmbiz_png/7QRTvkK2qC7tnsibTHwwZz0tcFWLmR1F9rRVNFjhib38Rn9mibvMT90K8lsY6jqDYoeF8e9l5354TjL81s0Jdib54A/640?wx_fmt=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698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95766"/>
            <wp:effectExtent b="0" l="0" r="0" t="0"/>
            <wp:docPr descr="" title="" id="59" name="Picture"/>
            <a:graphic>
              <a:graphicData uri="http://schemas.openxmlformats.org/drawingml/2006/picture">
                <pic:pic>
                  <pic:nvPicPr>
                    <pic:cNvPr descr="https://mmbiz.qpic.cn/mmbiz_png/7QRTvkK2qC4kr6dmTXGfs8OU5mz5NoDgmTx9orlib2LiatibR2yQ6XsvY3icwvZFzqib9icgkJicF27TC9d3KKZnVuBdA/640?wx_fmt=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4.2 (****)</w:t>
      </w:r>
      <w:r>
        <w:t xml:space="preserve"> </w:t>
      </w:r>
      <w:r>
        <w:rPr>
          <w:bCs/>
          <w:b/>
        </w:rPr>
        <w:t xml:space="preserve">Cartes de Janette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Lors d'un voyage, Janette a expédié 135 cartes postales en six mois, soit de janvier à juin. Chaque mois, elle a expédié sept cartes de plus que le mois précédent.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Combien Janette a-t-elle expédié de cartes postales en juin ?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Source</w:t>
      </w:r>
      <w:r>
        <w:t xml:space="preserve"> </w:t>
      </w:r>
      <w:r>
        <w:t xml:space="preserve"> </w:t>
      </w:r>
      <w:r>
        <w:t xml:space="preserve"> </w:t>
      </w:r>
      <w:r>
        <w:t xml:space="preserve">：</w:t>
      </w:r>
      <w:r>
        <w:t xml:space="preserve"> </w:t>
      </w:r>
      <w:r>
        <w:t xml:space="preserve"> </w:t>
      </w:r>
      <w:r>
        <w:t xml:space="preserve"> </w:t>
      </w:r>
      <w:r>
        <w:t xml:space="preserve">RÉCRÉOMATH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Scannez le code QR ci-dessous pour vérifier votre réponse ou pour lire les explications.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扫一扫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查看答案和解析</w:t>
      </w:r>
      <w:r>
        <w:rPr>
          <w:bCs/>
          <w:b/>
        </w:rPr>
        <w:t xml:space="preserve"> </w:t>
      </w:r>
    </w:p>
    <w:p>
      <w:pPr>
        <w:pStyle w:val="BodyText"/>
      </w:pPr>
      <w:r>
        <w:drawing>
          <wp:inline>
            <wp:extent cx="1764855" cy="1752067"/>
            <wp:effectExtent b="0" l="0" r="0" t="0"/>
            <wp:docPr descr="" title="2.png" id="62" name="Picture"/>
            <a:graphic>
              <a:graphicData uri="http://schemas.openxmlformats.org/drawingml/2006/picture">
                <pic:pic>
                  <pic:nvPicPr>
                    <pic:cNvPr descr="https://mmbiz.qpic.cn/mmbiz_png/wnoOziatvbhpx4YWuyn9mdrrbXIHib6wSpZaZD1vffOy3kgMwRkGAIxMyNlnuMROfhribNPPuPgy4vXSrvB2qiaylg/640?wx_fmt=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855" cy="17520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58800" cy="698500"/>
            <wp:effectExtent b="0" l="0" r="0" t="0"/>
            <wp:docPr descr="" title="" id="64" name="Picture"/>
            <a:graphic>
              <a:graphicData uri="http://schemas.openxmlformats.org/drawingml/2006/picture">
                <pic:pic>
                  <pic:nvPicPr>
                    <pic:cNvPr descr="https://mmbiz.qpic.cn/mmbiz_gif/7QRTvkK2qC7tnsibTHwwZz0tcFWLmR1F99xgVhAJAo1hQhgwcukGebiciaFDMeoc64c9FBdCpJNFBb4WpFHdZNCQg/640?wx_fmt=gif" id="65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698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82600" cy="698500"/>
            <wp:effectExtent b="0" l="0" r="0" t="0"/>
            <wp:docPr descr="" title="" id="66" name="Picture"/>
            <a:graphic>
              <a:graphicData uri="http://schemas.openxmlformats.org/drawingml/2006/picture">
                <pic:pic>
                  <pic:nvPicPr>
                    <pic:cNvPr descr="https://mmbiz.qpic.cn/mmbiz_png/7QRTvkK2qC7tnsibTHwwZz0tcFWLmR1F9rRVNFjhib38Rn9mibvMT90K8lsY6jqDYoeF8e9l5354TjL81s0Jdib54A/640?wx_fmt=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698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95766"/>
            <wp:effectExtent b="0" l="0" r="0" t="0"/>
            <wp:docPr descr="" title="" id="68" name="Picture"/>
            <a:graphic>
              <a:graphicData uri="http://schemas.openxmlformats.org/drawingml/2006/picture">
                <pic:pic>
                  <pic:nvPicPr>
                    <pic:cNvPr descr="https://mmbiz.qpic.cn/mmbiz_png/7QRTvkK2qC4kr6dmTXGfs8OU5mz5NoDgmTx9orlib2LiatibR2yQ6XsvY3icwvZFzqib9icgkJicF27TC9d3KKZnVuBdA/640?wx_fmt=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4.3 (*****)</w:t>
      </w:r>
      <w:r>
        <w:t xml:space="preserve"> </w:t>
      </w:r>
      <w:r>
        <w:t xml:space="preserve"> </w:t>
      </w:r>
      <w:r>
        <w:rPr>
          <w:bCs/>
          <w:b/>
        </w:rPr>
        <w:t xml:space="preserve">Fruits d'Alexandra</w:t>
      </w:r>
      <w:r>
        <w:br/>
      </w:r>
    </w:p>
    <w:p>
      <w:pPr>
        <w:pStyle w:val="BodyText"/>
      </w:pPr>
      <w:r>
        <w:t xml:space="preserve"> </w:t>
      </w:r>
      <w:r>
        <w:t xml:space="preserve">Alexandra a un commerce de fruits. Elle a acheté 192 douzaines de pommes dans les marques A, B, C et D selon la répartition suivante :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Marque B : la moitié de la quantité de la marque A</w:t>
      </w:r>
      <w:r>
        <w:br/>
      </w:r>
      <w:r>
        <w:t xml:space="preserve">Marque C : le quart de la quantité de la marque B</w:t>
      </w:r>
      <w:r>
        <w:br/>
      </w:r>
      <w:r>
        <w:t xml:space="preserve">Marque D : les trois huitièmes de la quantité de la marque A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Combien Alexandra a-t-elle acheté de douzaines de pommes de la marque A ?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Source</w:t>
      </w:r>
      <w:r>
        <w:t xml:space="preserve"> </w:t>
      </w:r>
      <w:r>
        <w:t xml:space="preserve"> </w:t>
      </w:r>
      <w:r>
        <w:t xml:space="preserve"> </w:t>
      </w:r>
      <w:r>
        <w:t xml:space="preserve">：</w:t>
      </w:r>
      <w:r>
        <w:t xml:space="preserve"> </w:t>
      </w:r>
      <w:r>
        <w:t xml:space="preserve"> </w:t>
      </w:r>
      <w:r>
        <w:t xml:space="preserve"> </w:t>
      </w:r>
      <w:r>
        <w:t xml:space="preserve">RÉCRÉOMATH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Scannez le code QR ci-dessous pour vérifier votre réponse ou pour lire les explications.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扫一扫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查看答案和解析</w:t>
      </w:r>
      <w:r>
        <w:rPr>
          <w:bCs/>
          <w:b/>
        </w:rPr>
        <w:t xml:space="preserve"> </w:t>
      </w:r>
    </w:p>
    <w:p>
      <w:pPr>
        <w:pStyle w:val="BodyText"/>
      </w:pPr>
      <w:r>
        <w:drawing>
          <wp:inline>
            <wp:extent cx="1752067" cy="1739278"/>
            <wp:effectExtent b="0" l="0" r="0" t="0"/>
            <wp:docPr descr="" title="3.png" id="71" name="Picture"/>
            <a:graphic>
              <a:graphicData uri="http://schemas.openxmlformats.org/drawingml/2006/picture">
                <pic:pic>
                  <pic:nvPicPr>
                    <pic:cNvPr descr="https://mmbiz.qpic.cn/mmbiz_png/wnoOziatvbhpx4YWuyn9mdrrbXIHib6wSp5vc9KAAb4Pp7MdEnICVG8RdOKwpyxSjCiaP0BiaGajpEqtLt7EaIibBQg/640?wx_fmt=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067" cy="17392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58800" cy="698500"/>
            <wp:effectExtent b="0" l="0" r="0" t="0"/>
            <wp:docPr descr="" title="" id="73" name="Picture"/>
            <a:graphic>
              <a:graphicData uri="http://schemas.openxmlformats.org/drawingml/2006/picture">
                <pic:pic>
                  <pic:nvPicPr>
                    <pic:cNvPr descr="https://mmbiz.qpic.cn/mmbiz_gif/7QRTvkK2qC7tnsibTHwwZz0tcFWLmR1F99xgVhAJAo1hQhgwcukGebiciaFDMeoc64c9FBdCpJNFBb4WpFHdZNCQg/640?wx_fmt=gif" id="74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698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82600" cy="698500"/>
            <wp:effectExtent b="0" l="0" r="0" t="0"/>
            <wp:docPr descr="" title="" id="75" name="Picture"/>
            <a:graphic>
              <a:graphicData uri="http://schemas.openxmlformats.org/drawingml/2006/picture">
                <pic:pic>
                  <pic:nvPicPr>
                    <pic:cNvPr descr="https://mmbiz.qpic.cn/mmbiz_png/7QRTvkK2qC7tnsibTHwwZz0tcFWLmR1F9rRVNFjhib38Rn9mibvMT90K8lsY6jqDYoeF8e9l5354TjL81s0Jdib54A/640?wx_fmt=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698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482600" cy="698500"/>
            <wp:effectExtent b="0" l="0" r="0" t="0"/>
            <wp:docPr descr="" title="" id="77" name="Picture"/>
            <a:graphic>
              <a:graphicData uri="http://schemas.openxmlformats.org/drawingml/2006/picture">
                <pic:pic>
                  <pic:nvPicPr>
                    <pic:cNvPr descr="https://mmbiz.qpic.cn/mmbiz_png/7QRTvkK2qC7tnsibTHwwZz0tcFWLmR1F9rRVNFjhib38Rn9mibvMT90K8lsY6jqDYoeF8e9l5354TjL81s0Jdib54A/640?wx_fmt=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698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 </w:t>
      </w:r>
      <w:r>
        <w:t xml:space="preserve">*感谢海波老师编辑和整理趣味数学题目*</w:t>
      </w:r>
      <w:r>
        <w:t xml:space="preserve"> </w:t>
      </w:r>
    </w:p>
    <w:p>
      <w:pPr>
        <w:pStyle w:val="BodyText"/>
      </w:pPr>
      <w:r>
        <w:drawing>
          <wp:inline>
            <wp:extent cx="558800" cy="698500"/>
            <wp:effectExtent b="0" l="0" r="0" t="0"/>
            <wp:docPr descr="" title="" id="79" name="Picture"/>
            <a:graphic>
              <a:graphicData uri="http://schemas.openxmlformats.org/drawingml/2006/picture">
                <pic:pic>
                  <pic:nvPicPr>
                    <pic:cNvPr descr="https://mmbiz.qpic.cn/mmbiz_gif/7QRTvkK2qC7tnsibTHwwZz0tcFWLmR1F99xgVhAJAo1hQhgwcukGebiciaFDMeoc64c9FBdCpJNFBb4WpFHdZNCQg/640?wx_fmt=gif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698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点亮在看，你最好看！</w:t>
      </w:r>
    </w:p>
    <w:bookmarkEnd w:id="81"/>
    <w:bookmarkEnd w:id="82"/>
    <w:bookmarkEnd w:id="83"/>
    <w:bookmarkStart w:id="84" w:name="js_tags_preview_toast"/>
    <w:p>
      <w:pPr>
        <w:pStyle w:val="BodyText"/>
      </w:pPr>
      <w:r>
        <w:t xml:space="preserve">预览时标签不可点</w:t>
      </w:r>
    </w:p>
    <w:bookmarkEnd w:id="84"/>
    <w:bookmarkStart w:id="85" w:name="content_bottom_area"/>
    <w:bookmarkEnd w:id="85"/>
    <w:bookmarkStart w:id="88" w:name="js_temp_bottom_area"/>
    <w:p>
      <w:pPr>
        <w:pStyle w:val="BodyText"/>
      </w:pPr>
      <w:hyperlink r:id="rId86">
        <w:r>
          <w:rPr>
            <w:rStyle w:val="Hyperlink"/>
          </w:rPr>
          <w:t xml:space="preserve">阅读原文</w:t>
        </w:r>
      </w:hyperlink>
    </w:p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87" w:name="js_btm_temp_read_num"/>
      <w:r>
        <w:t xml:space="preserve"> </w:t>
      </w:r>
      <w:bookmarkEnd w:id="87"/>
    </w:p>
    <w:bookmarkEnd w:id="88"/>
    <w:bookmarkEnd w:id="89"/>
    <w:bookmarkStart w:id="90" w:name="sg_tj"/>
    <w:bookmarkEnd w:id="90"/>
    <w:bookmarkStart w:id="91" w:name="page_bottom_area"/>
    <w:bookmarkEnd w:id="91"/>
    <w:bookmarkStart w:id="92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92"/>
    <w:bookmarkEnd w:id="93"/>
    <w:bookmarkStart w:id="94" w:name="wx_stream_article_slide_tip"/>
    <w:bookmarkEnd w:id="94"/>
    <w:bookmarkEnd w:id="95"/>
    <w:bookmarkStart w:id="96" w:name="js_network_msg_wrp"/>
    <w:bookmarkEnd w:id="96"/>
    <w:bookmarkStart w:id="97" w:name="js_ad_control"/>
    <w:bookmarkEnd w:id="97"/>
    <w:bookmarkStart w:id="98" w:name="audio_panel_area"/>
    <w:bookmarkEnd w:id="98"/>
    <w:bookmarkStart w:id="99" w:name="js_profile_card_modal"/>
    <w:bookmarkEnd w:id="99"/>
    <w:bookmarkStart w:id="100" w:name="js_emotion_panel_pc"/>
    <w:bookmarkEnd w:id="100"/>
    <w:bookmarkStart w:id="102" w:name="js_alert_panel"/>
    <w:bookmarkStart w:id="101" w:name="js_alert_content"/>
    <w:bookmarkEnd w:id="101"/>
    <w:p>
      <w:pPr>
        <w:pStyle w:val="FirstParagraph"/>
      </w:pPr>
      <w:hyperlink r:id="rId86">
        <w:r>
          <w:rPr>
            <w:rStyle w:val="Hyperlink"/>
          </w:rPr>
          <w:t xml:space="preserve">知道了</w:t>
        </w:r>
      </w:hyperlink>
    </w:p>
    <w:bookmarkEnd w:id="102"/>
    <w:bookmarkStart w:id="104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103" w:name="js_pc_weapp_code_des"/>
      <w:r>
        <w:t xml:space="preserve"> </w:t>
      </w:r>
      <w:bookmarkEnd w:id="103"/>
    </w:p>
    <w:bookmarkEnd w:id="104"/>
    <w:bookmarkStart w:id="106" w:name="js_minipro_dialog"/>
    <w:p>
      <w:pPr>
        <w:pStyle w:val="BodyText"/>
      </w:pPr>
    </w:p>
    <w:bookmarkStart w:id="105" w:name="js_minipro_dialog_body"/>
    <w:bookmarkEnd w:id="105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06"/>
    <w:bookmarkStart w:id="108" w:name="js_link_dialog"/>
    <w:p>
      <w:pPr>
        <w:pStyle w:val="BodyText"/>
      </w:pPr>
    </w:p>
    <w:bookmarkStart w:id="107" w:name="js_link_dialog_body"/>
    <w:bookmarkEnd w:id="107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08"/>
    <w:bookmarkStart w:id="110" w:name="js_product_dialog"/>
    <w:p>
      <w:pPr>
        <w:pStyle w:val="BodyText"/>
      </w:pPr>
    </w:p>
    <w:bookmarkStart w:id="109" w:name="js_product_dialog_body"/>
    <w:bookmarkEnd w:id="109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10"/>
    <w:bookmarkStart w:id="111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111"/>
    <w:bookmarkStart w:id="115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113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114" name="Picture"/>
                    <pic:cNvPicPr>
                      <a:picLocks noChangeArrowheads="1"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115"/>
    <w:bookmarkStart w:id="116" w:name="js_bottom_bar_padding_mask"/>
    <w:bookmarkEnd w:id="116"/>
    <w:p>
      <w:pPr>
        <w:pStyle w:val="BodyText"/>
      </w:pPr>
      <w:bookmarkStart w:id="117" w:name="js_a11y_colon"/>
      <w:r>
        <w:t xml:space="preserve"> </w:t>
      </w:r>
      <w:r>
        <w:t xml:space="preserve">：</w:t>
      </w:r>
      <w:r>
        <w:t xml:space="preserve"> </w:t>
      </w:r>
      <w:bookmarkEnd w:id="117"/>
      <w:r>
        <w:t xml:space="preserve"> </w:t>
      </w:r>
      <w:bookmarkStart w:id="118" w:name="js_a11y_comma"/>
      <w:r>
        <w:t xml:space="preserve"> </w:t>
      </w:r>
      <w:r>
        <w:t xml:space="preserve">，</w:t>
      </w:r>
      <w:r>
        <w:t xml:space="preserve"> </w:t>
      </w:r>
      <w:bookmarkEnd w:id="118"/>
      <w:r>
        <w:t xml:space="preserve"> </w:t>
      </w:r>
      <w:bookmarkStart w:id="119" w:name="js_a11y_comma0"/>
      <w:r>
        <w:t xml:space="preserve"> </w:t>
      </w:r>
      <w:r>
        <w:t xml:space="preserve">，</w:t>
      </w:r>
      <w:r>
        <w:t xml:space="preserve"> </w:t>
      </w:r>
      <w:bookmarkEnd w:id="119"/>
      <w:r>
        <w:t xml:space="preserve"> </w:t>
      </w:r>
      <w:bookmarkStart w:id="120" w:name="js_a11y_comma1"/>
      <w:r>
        <w:t xml:space="preserve"> </w:t>
      </w:r>
      <w:r>
        <w:t xml:space="preserve">，</w:t>
      </w:r>
      <w:r>
        <w:t xml:space="preserve"> </w:t>
      </w:r>
      <w:bookmarkEnd w:id="120"/>
      <w:r>
        <w:t xml:space="preserve"> </w:t>
      </w:r>
      <w:bookmarkStart w:id="121" w:name="js_a11y_comma2"/>
      <w:r>
        <w:t xml:space="preserve"> </w:t>
      </w:r>
      <w:r>
        <w:t xml:space="preserve">，</w:t>
      </w:r>
      <w:r>
        <w:t xml:space="preserve"> </w:t>
      </w:r>
      <w:bookmarkEnd w:id="121"/>
      <w:r>
        <w:t xml:space="preserve"> </w:t>
      </w:r>
      <w:bookmarkStart w:id="122" w:name="js_a11y_comma3"/>
      <w:r>
        <w:t xml:space="preserve"> </w:t>
      </w:r>
      <w:r>
        <w:t xml:space="preserve">，</w:t>
      </w:r>
      <w:r>
        <w:t xml:space="preserve"> </w:t>
      </w:r>
      <w:bookmarkEnd w:id="122"/>
      <w:r>
        <w:t xml:space="preserve"> </w:t>
      </w:r>
      <w:bookmarkStart w:id="123" w:name="js_a11y_comma4"/>
      <w:r>
        <w:t xml:space="preserve"> </w:t>
      </w:r>
      <w:r>
        <w:t xml:space="preserve">，</w:t>
      </w:r>
      <w:r>
        <w:t xml:space="preserve"> </w:t>
      </w:r>
      <w:bookmarkEnd w:id="123"/>
      <w:r>
        <w:t xml:space="preserve"> </w:t>
      </w:r>
      <w:bookmarkStart w:id="124" w:name="js_a11y_comma5"/>
      <w:r>
        <w:t xml:space="preserve"> </w:t>
      </w:r>
      <w:r>
        <w:t xml:space="preserve">，</w:t>
      </w:r>
      <w:r>
        <w:t xml:space="preserve"> </w:t>
      </w:r>
      <w:bookmarkEnd w:id="124"/>
      <w:r>
        <w:t xml:space="preserve"> </w:t>
      </w:r>
      <w:bookmarkStart w:id="125" w:name="js_a11y_comma6"/>
      <w:r>
        <w:t xml:space="preserve"> </w:t>
      </w:r>
      <w:r>
        <w:t xml:space="preserve">，</w:t>
      </w:r>
      <w:r>
        <w:t xml:space="preserve"> </w:t>
      </w:r>
      <w:bookmarkEnd w:id="125"/>
      <w:r>
        <w:t xml:space="preserve"> </w:t>
      </w:r>
      <w:bookmarkStart w:id="126" w:name="js_a11y_comma7"/>
      <w:r>
        <w:t xml:space="preserve"> </w:t>
      </w:r>
      <w:r>
        <w:t xml:space="preserve">，</w:t>
      </w:r>
      <w:r>
        <w:t xml:space="preserve"> </w:t>
      </w:r>
      <w:bookmarkEnd w:id="126"/>
      <w:r>
        <w:t xml:space="preserve"> </w:t>
      </w:r>
      <w:bookmarkStart w:id="127" w:name="js_a11y_comma8"/>
      <w:r>
        <w:t xml:space="preserve"> </w:t>
      </w:r>
      <w:r>
        <w:t xml:space="preserve">，</w:t>
      </w:r>
      <w:r>
        <w:t xml:space="preserve"> </w:t>
      </w:r>
      <w:bookmarkEnd w:id="127"/>
      <w:r>
        <w:t xml:space="preserve"> </w:t>
      </w:r>
      <w:bookmarkStart w:id="128" w:name="js_a11y_comma9"/>
      <w:r>
        <w:t xml:space="preserve"> </w:t>
      </w:r>
      <w:r>
        <w:t xml:space="preserve">，</w:t>
      </w:r>
      <w:r>
        <w:t xml:space="preserve"> </w:t>
      </w:r>
      <w:bookmarkEnd w:id="128"/>
      <w:r>
        <w:t xml:space="preserve"> </w:t>
      </w:r>
      <w:bookmarkStart w:id="129" w:name="js_a11y_comma10"/>
      <w:r>
        <w:t xml:space="preserve"> </w:t>
      </w:r>
      <w:r>
        <w:t xml:space="preserve">，</w:t>
      </w:r>
      <w:r>
        <w:t xml:space="preserve"> </w:t>
      </w:r>
      <w:bookmarkEnd w:id="129"/>
      <w:r>
        <w:t xml:space="preserve"> </w:t>
      </w:r>
      <w:bookmarkStart w:id="130" w:name="js_a11y_period"/>
      <w:r>
        <w:t xml:space="preserve"> </w:t>
      </w:r>
      <w:r>
        <w:t xml:space="preserve">。</w:t>
      </w:r>
      <w:r>
        <w:t xml:space="preserve"> </w:t>
      </w:r>
      <w:bookmarkEnd w:id="130"/>
      <w:r>
        <w:t xml:space="preserve"> </w:t>
      </w:r>
      <w:bookmarkStart w:id="131" w:name="js_a11y_space"/>
      <w:r>
        <w:t xml:space="preserve"> </w:t>
      </w:r>
      <w:bookmarkEnd w:id="131"/>
      <w:r>
        <w:t xml:space="preserve"> </w:t>
      </w:r>
      <w:bookmarkStart w:id="132" w:name="js_a11y_type_video"/>
      <w:r>
        <w:t xml:space="preserve"> </w:t>
      </w:r>
      <w:r>
        <w:t xml:space="preserve">视频</w:t>
      </w:r>
      <w:r>
        <w:t xml:space="preserve"> </w:t>
      </w:r>
      <w:bookmarkEnd w:id="132"/>
      <w:r>
        <w:t xml:space="preserve"> </w:t>
      </w:r>
      <w:bookmarkStart w:id="133" w:name="js_a11y_type_weapp"/>
      <w:r>
        <w:t xml:space="preserve"> </w:t>
      </w:r>
      <w:r>
        <w:t xml:space="preserve">小程序</w:t>
      </w:r>
      <w:r>
        <w:t xml:space="preserve"> </w:t>
      </w:r>
      <w:bookmarkEnd w:id="133"/>
      <w:r>
        <w:t xml:space="preserve"> </w:t>
      </w:r>
      <w:bookmarkStart w:id="134" w:name="js_a11y_zan_btn_txt"/>
      <w:r>
        <w:t xml:space="preserve"> </w:t>
      </w:r>
      <w:r>
        <w:t xml:space="preserve">赞</w:t>
      </w:r>
      <w:r>
        <w:t xml:space="preserve"> </w:t>
      </w:r>
      <w:bookmarkEnd w:id="134"/>
      <w:r>
        <w:t xml:space="preserve"> </w:t>
      </w:r>
      <w:bookmarkStart w:id="135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35"/>
      <w:r>
        <w:t xml:space="preserve"> </w:t>
      </w:r>
      <w:bookmarkStart w:id="136" w:name="js_a11y_like_btn_txt"/>
      <w:r>
        <w:t xml:space="preserve"> </w:t>
      </w:r>
      <w:r>
        <w:t xml:space="preserve">在看</w:t>
      </w:r>
      <w:r>
        <w:t xml:space="preserve"> </w:t>
      </w:r>
      <w:bookmarkEnd w:id="136"/>
      <w:r>
        <w:t xml:space="preserve"> </w:t>
      </w:r>
      <w:bookmarkStart w:id="137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37"/>
      <w:r>
        <w:t xml:space="preserve"> </w:t>
      </w:r>
      <w:bookmarkStart w:id="138" w:name="js_a11y_share_btn_txt"/>
      <w:r>
        <w:t xml:space="preserve"> </w:t>
      </w:r>
      <w:r>
        <w:t xml:space="preserve">分享</w:t>
      </w:r>
      <w:r>
        <w:t xml:space="preserve"> </w:t>
      </w:r>
      <w:bookmarkEnd w:id="138"/>
      <w:r>
        <w:t xml:space="preserve"> </w:t>
      </w:r>
      <w:bookmarkStart w:id="139" w:name="js_a11y_comment_btn_txt"/>
      <w:r>
        <w:t xml:space="preserve"> </w:t>
      </w:r>
      <w:r>
        <w:t xml:space="preserve">留言</w:t>
      </w:r>
      <w:r>
        <w:t xml:space="preserve"> </w:t>
      </w:r>
      <w:bookmarkEnd w:id="139"/>
      <w:r>
        <w:t xml:space="preserve"> </w:t>
      </w:r>
      <w:bookmarkStart w:id="140" w:name="js_a11y_collect_btn_txt"/>
      <w:r>
        <w:t xml:space="preserve"> </w:t>
      </w:r>
      <w:r>
        <w:t xml:space="preserve">收藏</w:t>
      </w:r>
      <w:r>
        <w:t xml:space="preserve"> </w:t>
      </w:r>
      <w:bookmarkEnd w:id="140"/>
      <w:r>
        <w:t xml:space="preserve"> </w:t>
      </w:r>
      <w:bookmarkStart w:id="141" w:name="js_a11y_op_ting_heard"/>
      <w:r>
        <w:t xml:space="preserve"> </w:t>
      </w:r>
      <w:r>
        <w:t xml:space="preserve">听过</w:t>
      </w:r>
      <w:r>
        <w:t xml:space="preserve"> </w:t>
      </w:r>
      <w:bookmarkEnd w:id="141"/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112" Target="media/rId112.png" /><Relationship Type="http://schemas.openxmlformats.org/officeDocument/2006/relationships/image" Id="rId22" Target="media/rId22.jpg" /><Relationship Type="http://schemas.openxmlformats.org/officeDocument/2006/relationships/image" Id="rId40" Target="media/rId40.gif" /><Relationship Type="http://schemas.openxmlformats.org/officeDocument/2006/relationships/image" Id="rId46" Target="media/rId46.jpg" /><Relationship Type="http://schemas.openxmlformats.org/officeDocument/2006/relationships/image" Id="rId49" Target="media/rId49.png" /><Relationship Type="http://schemas.openxmlformats.org/officeDocument/2006/relationships/image" Id="rId43" Target="media/rId43.png" /><Relationship Type="http://schemas.openxmlformats.org/officeDocument/2006/relationships/image" Id="rId70" Target="media/rId70.png" /><Relationship Type="http://schemas.openxmlformats.org/officeDocument/2006/relationships/image" Id="rId61" Target="media/rId61.png" /><Relationship Type="http://schemas.openxmlformats.org/officeDocument/2006/relationships/image" Id="rId52" Target="media/rId52.png" /><Relationship Type="http://schemas.openxmlformats.org/officeDocument/2006/relationships/hyperlink" Id="rId86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6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趣味数学系列（第四期）来啦！快快来挑战吧~</dc:description>
  <cp:keywords/>
  <dcterms:created xsi:type="dcterms:W3CDTF">2025-10-03T14:48:16Z</dcterms:created>
  <dcterms:modified xsi:type="dcterms:W3CDTF">2025-10-03T14:48:16Z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