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56.png" ContentType="image/png"/>
  <Override PartName="/word/media/rId22.jpg" ContentType="image/jpeg"/>
  <Override PartName="/word/media/rId122.jpg" ContentType="image/jpeg"/>
  <Override PartName="/word/media/rId88.jpg" ContentType="image/jpeg"/>
  <Override PartName="/word/media/rId40.jpg" ContentType="image/jpeg"/>
  <Override PartName="/word/media/rId43.jpg" ContentType="image/jpeg"/>
  <Override PartName="/word/media/rId83.jpg" ContentType="image/jpeg"/>
  <Override PartName="/word/media/rId52.jpg" ContentType="image/jpeg"/>
  <Override PartName="/word/media/rId117.jpg" ContentType="image/jpeg"/>
  <Override PartName="/word/media/rId108.png" ContentType="image/png"/>
  <Override PartName="/word/media/rId57.png" ContentType="image/png"/>
  <Override PartName="/word/media/rId114.png" ContentType="image/png"/>
  <Override PartName="/word/media/rId99.png" ContentType="image/png"/>
  <Override PartName="/word/media/rId111.png" ContentType="image/png"/>
  <Override PartName="/word/media/rId60.png" ContentType="image/png"/>
  <Override PartName="/word/media/rId75.png" ContentType="image/png"/>
  <Override PartName="/word/media/rId96.png" ContentType="image/png"/>
  <Override PartName="/word/media/rId102.png" ContentType="image/png"/>
  <Override PartName="/word/media/rId46.png" ContentType="image/png"/>
  <Override PartName="/word/media/rId105.png" ContentType="image/png"/>
  <Override PartName="/word/media/rId49.png" ContentType="image/png"/>
  <Override PartName="/word/media/rId72.png" ContentType="image/png"/>
  <Override PartName="/word/media/rId78.png" ContentType="image/png"/>
  <Override PartName="/word/media/rId63.png" ContentType="image/png"/>
  <Override PartName="/word/media/rId66.png" ContentType="image/png"/>
  <Override PartName="/word/media/rId69.png" ContentType="image/png"/>
  <Override PartName="/word/media/rId9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39" w:name="js_article"/>
    <w:bookmarkStart w:id="21" w:name="js_top_ad_area"/>
    <w:bookmarkEnd w:id="21"/>
    <w:bookmarkStart w:id="137" w:name="js_base_container"/>
    <w:bookmarkStart w:id="27" w:name="js_row_immersive_stream_wrap"/>
    <w:bookmarkStart w:id="25" w:name="js_row_immersive_cover_img"/>
    <w:p>
      <w:pPr>
        <w:pStyle w:val="FirstParagraph"/>
      </w:pPr>
      <w:r>
        <w:drawing>
          <wp:inline>
            <wp:extent cx="5334000" cy="2277505"/>
            <wp:effectExtent b="0" l="0" r="0" t="0"/>
            <wp:docPr descr="cover_image" title="" id="23" name="Picture"/>
            <a:graphic>
              <a:graphicData uri="http://schemas.openxmlformats.org/drawingml/2006/picture">
                <pic:pic>
                  <pic:nvPicPr>
                    <pic:cNvPr descr="https://mmbiz.qlogo.cn/mmbiz_jpg/wnoOziatvbhoXHmPA73cbL4A4UVoxOgSGYy8zHZrmOx10uWTBHicicDzbRHG5Dw8dHay9DWu1P11HQMwTbgjEzUVg/0?wx_fmt=jpeg" id="24" name="Picture"/>
                    <pic:cNvPicPr>
                      <a:picLocks noChangeArrowheads="1" noChangeAspect="1"/>
                    </pic:cNvPicPr>
                  </pic:nvPicPr>
                  <pic:blipFill>
                    <a:blip r:embed="rId22"/>
                    <a:stretch>
                      <a:fillRect/>
                    </a:stretch>
                  </pic:blipFill>
                  <pic:spPr bwMode="auto">
                    <a:xfrm>
                      <a:off x="0" y="0"/>
                      <a:ext cx="5334000" cy="2277505"/>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33" w:name="page-content"/>
    <w:bookmarkStart w:id="127" w:name="img-content"/>
    <w:bookmarkStart w:id="126" w:name="activity-name"/>
    <w:p>
      <w:pPr>
        <w:pStyle w:val="Heading1"/>
      </w:pPr>
      <w:r>
        <w:t xml:space="preserve">2020小升初名校系列: Collège Jean-Eudes</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125" w:name="js_content"/>
    <w:p>
      <w:pPr>
        <w:pStyle w:val="BodyText"/>
      </w:pPr>
      <w:r>
        <w:drawing>
          <wp:inline>
            <wp:extent cx="5334000" cy="533400"/>
            <wp:effectExtent b="0" l="0" r="0" t="0"/>
            <wp:docPr descr="" title="蓝色底色几何形状色块向上箭头组合引导关注" id="41" name="Picture"/>
            <a:graphic>
              <a:graphicData uri="http://schemas.openxmlformats.org/drawingml/2006/picture">
                <pic:pic>
                  <pic:nvPicPr>
                    <pic:cNvPr descr="https://mmbiz.qpic.cn/mmbiz_jpg/wnoOziatvbhoXHmPA73cbL4A4UVoxOgSGKbRQ0ibBdk0YPWYd9jh6mapNnoSAIf7HTAbibJW7Wbw2RvNDicgKSnkHA/640?wx_fmt=jpeg" id="42" name="Picture"/>
                    <pic:cNvPicPr>
                      <a:picLocks noChangeArrowheads="1" noChangeAspect="1"/>
                    </pic:cNvPicPr>
                  </pic:nvPicPr>
                  <pic:blipFill>
                    <a:blip r:embed="rId40"/>
                    <a:stretch>
                      <a:fillRect/>
                    </a:stretch>
                  </pic:blipFill>
                  <pic:spPr bwMode="auto">
                    <a:xfrm>
                      <a:off x="0" y="0"/>
                      <a:ext cx="5334000" cy="533400"/>
                    </a:xfrm>
                    <a:prstGeom prst="rect">
                      <a:avLst/>
                    </a:prstGeom>
                    <a:noFill/>
                    <a:ln w="9525">
                      <a:noFill/>
                      <a:headEnd/>
                      <a:tailEnd/>
                    </a:ln>
                  </pic:spPr>
                </pic:pic>
              </a:graphicData>
            </a:graphic>
          </wp:inline>
        </w:drawing>
      </w:r>
    </w:p>
    <w:p>
      <w:pPr>
        <w:pStyle w:val="BodyText"/>
      </w:pPr>
      <w:r>
        <w:drawing>
          <wp:inline>
            <wp:extent cx="5334000" cy="2269913"/>
            <wp:effectExtent b="0" l="0" r="0" t="0"/>
            <wp:docPr descr="" title="" id="44" name="Picture"/>
            <a:graphic>
              <a:graphicData uri="http://schemas.openxmlformats.org/drawingml/2006/picture">
                <pic:pic>
                  <pic:nvPicPr>
                    <pic:cNvPr descr="https://mmbiz.qpic.cn/mmbiz_jpg/wnoOziatvbhoXHmPA73cbL4A4UVoxOgSGPib3fLbJ3gZHmJk0DQKCJicr5p8qzdjpvicYOoCEAdXw3fQYaNQqRTYpg/640?wx_fmt=jpeg" id="45" name="Picture"/>
                    <pic:cNvPicPr>
                      <a:picLocks noChangeArrowheads="1" noChangeAspect="1"/>
                    </pic:cNvPicPr>
                  </pic:nvPicPr>
                  <pic:blipFill>
                    <a:blip r:embed="rId43"/>
                    <a:stretch>
                      <a:fillRect/>
                    </a:stretch>
                  </pic:blipFill>
                  <pic:spPr bwMode="auto">
                    <a:xfrm>
                      <a:off x="0" y="0"/>
                      <a:ext cx="5334000" cy="2269913"/>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t xml:space="preserve">2020年小升初大型系列名校公益讲座第一场于7月4日晚顺利开讲，蒙城教育成长论坛主办，汇程教育主讲。讲座历时3个半小时，三百多名家长参与。讲座内容细致全面，提问环节丝丝入扣，汇程教育的万老师耐心答复每个提问，深受家长们一致好评。本篇文字和图片均由汇程教育提供。未经作者允许，严禁转载。</w:t>
      </w:r>
      <w:r>
        <w:t xml:space="preserve"> </w:t>
      </w:r>
      <w:r>
        <w:t xml:space="preserve"> </w:t>
      </w:r>
    </w:p>
    <w:p>
      <w:pPr>
        <w:pStyle w:val="BodyText"/>
      </w:pPr>
      <w:r>
        <w:drawing>
          <wp:inline>
            <wp:extent cx="5334000" cy="3000375"/>
            <wp:effectExtent b="0" l="0" r="0" t="0"/>
            <wp:docPr descr="" title="" id="47" name="Picture"/>
            <a:graphic>
              <a:graphicData uri="http://schemas.openxmlformats.org/drawingml/2006/picture">
                <pic:pic>
                  <pic:nvPicPr>
                    <pic:cNvPr descr="https://mmbiz.qpic.cn/mmbiz_png/wnoOziatvbhoXHmPA73cbL4A4UVoxOgSGagORlo4LrG7oRRcGDchERr0pdXwqTo3oWWSvsAFgic2NV5PGzE1d7Tw/640?wx_fmt=png" id="48" name="Picture"/>
                    <pic:cNvPicPr>
                      <a:picLocks noChangeArrowheads="1" noChangeAspect="1"/>
                    </pic:cNvPicPr>
                  </pic:nvPicPr>
                  <pic:blipFill>
                    <a:blip r:embed="rId46"/>
                    <a:stretch>
                      <a:fillRect/>
                    </a:stretch>
                  </pic:blipFill>
                  <pic:spPr bwMode="auto">
                    <a:xfrm>
                      <a:off x="0" y="0"/>
                      <a:ext cx="5334000" cy="3000375"/>
                    </a:xfrm>
                    <a:prstGeom prst="rect">
                      <a:avLst/>
                    </a:prstGeom>
                    <a:noFill/>
                    <a:ln w="9525">
                      <a:noFill/>
                      <a:headEnd/>
                      <a:tailEnd/>
                    </a:ln>
                  </pic:spPr>
                </pic:pic>
              </a:graphicData>
            </a:graphic>
          </wp:inline>
        </w:drawing>
      </w:r>
    </w:p>
    <w:p>
      <w:pPr>
        <w:pStyle w:val="BodyText"/>
      </w:pPr>
      <w:r>
        <w:drawing>
          <wp:inline>
            <wp:extent cx="723900" cy="457200"/>
            <wp:effectExtent b="0" l="0" r="0" t="0"/>
            <wp:docPr descr="" title="" id="50" name="Picture"/>
            <a:graphic>
              <a:graphicData uri="http://schemas.openxmlformats.org/drawingml/2006/picture">
                <pic:pic>
                  <pic:nvPicPr>
                    <pic:cNvPr descr="https://mmbiz.qpic.cn/mmbiz_png/wnoOziatvbhoXHmPA73cbL4A4UVoxOgSGehqjBgicjDHccSXcZCLyGFpl4zmaTVht3yEcO1GUV6Audec1fKS5PHw/640?wx_fmt=png" id="51" name="Picture"/>
                    <pic:cNvPicPr>
                      <a:picLocks noChangeArrowheads="1" noChangeAspect="1"/>
                    </pic:cNvPicPr>
                  </pic:nvPicPr>
                  <pic:blipFill>
                    <a:blip r:embed="rId49"/>
                    <a:stretch>
                      <a:fillRect/>
                    </a:stretch>
                  </pic:blipFill>
                  <pic:spPr bwMode="auto">
                    <a:xfrm>
                      <a:off x="0" y="0"/>
                      <a:ext cx="723900" cy="457200"/>
                    </a:xfrm>
                    <a:prstGeom prst="rect">
                      <a:avLst/>
                    </a:prstGeom>
                    <a:noFill/>
                    <a:ln w="9525">
                      <a:noFill/>
                      <a:headEnd/>
                      <a:tailEnd/>
                    </a:ln>
                  </pic:spPr>
                </pic:pic>
              </a:graphicData>
            </a:graphic>
          </wp:inline>
        </w:drawing>
      </w:r>
    </w:p>
    <w:p>
      <w:pPr>
        <w:pStyle w:val="BodyText"/>
      </w:pPr>
      <w:r>
        <w:t xml:space="preserve">学校概况</w:t>
      </w:r>
    </w:p>
    <w:p>
      <w:pPr>
        <w:pStyle w:val="BodyText"/>
      </w:pPr>
      <w:r>
        <w:br/>
      </w:r>
    </w:p>
    <w:p>
      <w:pPr>
        <w:pStyle w:val="BodyText"/>
      </w:pPr>
      <w:r>
        <w:t xml:space="preserve">Collège Jean-Eudes是一所法语私立中学，于1953年建校, 为男女混校。学校位于加拿大蒙特利尔东区，靠近Rosemont地铁，在校生约1800名，中学一年级学生300-360名学生左右，每个年级10个班级，每班最多36人。常年与Jean de Brébeuf 并列第一。2019年与Jean de Brébeuf并列第二。Jean-Eudes中学只有中学部，没有小学部或是CEGEP。值得一提的是，Collège Jean-Eudes的对口小学是Pensionnat Notre-Dame-des-Anges，从该小学毕业的学生，Collège Jean-Eudes在招生方面，有优先录取政策。</w:t>
      </w:r>
    </w:p>
    <w:p>
      <w:pPr>
        <w:pStyle w:val="BodyText"/>
      </w:pPr>
      <w:r>
        <w:drawing>
          <wp:inline>
            <wp:extent cx="5334000" cy="3027538"/>
            <wp:effectExtent b="0" l="0" r="0" t="0"/>
            <wp:docPr descr="" title="WeChat Image_20200705084650.jpg" id="53" name="Picture"/>
            <a:graphic>
              <a:graphicData uri="http://schemas.openxmlformats.org/drawingml/2006/picture">
                <pic:pic>
                  <pic:nvPicPr>
                    <pic:cNvPr descr="https://mmbiz.qpic.cn/mmbiz_jpg/wnoOziatvbhoXHmPA73cbL4A4UVoxOgSGiaZhkDwnlzuhHicGOItqmJhz0ySTJu8BtBnC94FEqZrbAtRR4xKZEVrA/640?wx_fmt=jpeg" id="54" name="Picture"/>
                    <pic:cNvPicPr>
                      <a:picLocks noChangeArrowheads="1" noChangeAspect="1"/>
                    </pic:cNvPicPr>
                  </pic:nvPicPr>
                  <pic:blipFill>
                    <a:blip r:embed="rId52"/>
                    <a:stretch>
                      <a:fillRect/>
                    </a:stretch>
                  </pic:blipFill>
                  <pic:spPr bwMode="auto">
                    <a:xfrm>
                      <a:off x="0" y="0"/>
                      <a:ext cx="5334000" cy="3027538"/>
                    </a:xfrm>
                    <a:prstGeom prst="rect">
                      <a:avLst/>
                    </a:prstGeom>
                    <a:noFill/>
                    <a:ln w="9525">
                      <a:noFill/>
                      <a:headEnd/>
                      <a:tailEnd/>
                    </a:ln>
                  </pic:spPr>
                </pic:pic>
              </a:graphicData>
            </a:graphic>
          </wp:inline>
        </w:drawing>
      </w:r>
      <w:r>
        <w:t xml:space="preserve"> </w:t>
      </w:r>
      <w:r>
        <w:t xml:space="preserve"> </w:t>
      </w:r>
    </w:p>
    <w:p>
      <w:pPr>
        <w:pStyle w:val="BodyText"/>
      </w:pPr>
      <w:r>
        <w:drawing>
          <wp:inline>
            <wp:extent cx="723900" cy="457200"/>
            <wp:effectExtent b="0" l="0" r="0" t="0"/>
            <wp:docPr descr="" title="" id="55" name="Picture"/>
            <a:graphic>
              <a:graphicData uri="http://schemas.openxmlformats.org/drawingml/2006/picture">
                <pic:pic>
                  <pic:nvPicPr>
                    <pic:cNvPr descr="https://mmbiz.qpic.cn/mmbiz_png/wnoOziatvbhoXHmPA73cbL4A4UVoxOgSGehqjBgicjDHccSXcZCLyGFpl4zmaTVht3yEcO1GUV6Audec1fKS5PHw/640?wx_fmt=png" id="56" name="Picture"/>
                    <pic:cNvPicPr>
                      <a:picLocks noChangeArrowheads="1" noChangeAspect="1"/>
                    </pic:cNvPicPr>
                  </pic:nvPicPr>
                  <pic:blipFill>
                    <a:blip r:embed="rId49"/>
                    <a:stretch>
                      <a:fillRect/>
                    </a:stretch>
                  </pic:blipFill>
                  <pic:spPr bwMode="auto">
                    <a:xfrm>
                      <a:off x="0" y="0"/>
                      <a:ext cx="723900" cy="457200"/>
                    </a:xfrm>
                    <a:prstGeom prst="rect">
                      <a:avLst/>
                    </a:prstGeom>
                    <a:noFill/>
                    <a:ln w="9525">
                      <a:noFill/>
                      <a:headEnd/>
                      <a:tailEnd/>
                    </a:ln>
                  </pic:spPr>
                </pic:pic>
              </a:graphicData>
            </a:graphic>
          </wp:inline>
        </w:drawing>
      </w:r>
    </w:p>
    <w:p>
      <w:pPr>
        <w:pStyle w:val="BodyText"/>
      </w:pPr>
      <w:r>
        <w:t xml:space="preserve">课程与课外活动</w:t>
      </w:r>
    </w:p>
    <w:p>
      <w:pPr>
        <w:pStyle w:val="BodyText"/>
      </w:pPr>
      <w:r>
        <w:br/>
      </w:r>
    </w:p>
    <w:p>
      <w:pPr>
        <w:pStyle w:val="BodyText"/>
      </w:pPr>
      <w:r>
        <w:t xml:space="preserve"> </w:t>
      </w:r>
      <w:r>
        <w:t xml:space="preserve">全部课程以IPad平板作为教学设备。</w:t>
      </w:r>
      <w:r>
        <w:t xml:space="preserve"> </w:t>
      </w:r>
      <w:r>
        <w:t xml:space="preserve"> </w:t>
      </w:r>
      <w:r>
        <w:t xml:space="preserve"> </w:t>
      </w:r>
      <w:r>
        <w:t xml:space="preserve">以每9天为一个Cycle，主要课程为法语，数学，英语，科学，历史，艺术，体育和道德宗教课等。</w:t>
      </w:r>
      <w:r>
        <w:t xml:space="preserve"> </w:t>
      </w:r>
    </w:p>
    <w:p>
      <w:pPr>
        <w:pStyle w:val="BodyText"/>
      </w:pPr>
      <w:r>
        <w:t xml:space="preserve"> </w:t>
      </w:r>
      <w:r>
        <w:t xml:space="preserve">对于中学一二年级的学生，除了教育部指定必修主课，学校还提供共16门兴趣启蒙文体活动（activités d'éveil）。这些课程能够帮助学生在中三到中五的后三年中找到自己今后的兴趣定位方向。</w:t>
      </w:r>
      <w:r>
        <w:t xml:space="preserve"> </w:t>
      </w:r>
    </w:p>
    <w:p>
      <w:pPr>
        <w:pStyle w:val="BodyText"/>
      </w:pPr>
      <w:r>
        <w:drawing>
          <wp:inline>
            <wp:extent cx="5334000" cy="3101622"/>
            <wp:effectExtent b="0" l="0" r="0" t="0"/>
            <wp:docPr descr="" title="" id="58" name="Picture"/>
            <a:graphic>
              <a:graphicData uri="http://schemas.openxmlformats.org/drawingml/2006/picture">
                <pic:pic>
                  <pic:nvPicPr>
                    <pic:cNvPr descr="https://mmbiz.qpic.cn/mmbiz_png/wnoOziatvbhoXHmPA73cbL4A4UVoxOgSG8dEuqwfuHc1BewibdE8a9IMwPClG22TqVZgY7y1NW7x3oOHkW8OppVA/640?wx_fmt=png" id="59" name="Picture"/>
                    <pic:cNvPicPr>
                      <a:picLocks noChangeArrowheads="1" noChangeAspect="1"/>
                    </pic:cNvPicPr>
                  </pic:nvPicPr>
                  <pic:blipFill>
                    <a:blip r:embed="rId57"/>
                    <a:stretch>
                      <a:fillRect/>
                    </a:stretch>
                  </pic:blipFill>
                  <pic:spPr bwMode="auto">
                    <a:xfrm>
                      <a:off x="0" y="0"/>
                      <a:ext cx="5334000" cy="3101622"/>
                    </a:xfrm>
                    <a:prstGeom prst="rect">
                      <a:avLst/>
                    </a:prstGeom>
                    <a:noFill/>
                    <a:ln w="9525">
                      <a:noFill/>
                      <a:headEnd/>
                      <a:tailEnd/>
                    </a:ln>
                  </pic:spPr>
                </pic:pic>
              </a:graphicData>
            </a:graphic>
          </wp:inline>
        </w:drawing>
      </w:r>
    </w:p>
    <w:p>
      <w:pPr>
        <w:pStyle w:val="BodyText"/>
      </w:pPr>
      <w:r>
        <w:drawing>
          <wp:inline>
            <wp:extent cx="5334000" cy="514684"/>
            <wp:effectExtent b="0" l="0" r="0" t="0"/>
            <wp:docPr descr="" title="" id="61" name="Picture"/>
            <a:graphic>
              <a:graphicData uri="http://schemas.openxmlformats.org/drawingml/2006/picture">
                <pic:pic>
                  <pic:nvPicPr>
                    <pic:cNvPr descr="https://mmbiz.qpic.cn/mmbiz_png/wnoOziatvbhoXHmPA73cbL4A4UVoxOgSGNyvYpkEBBsRAK64LUMYUV2yoamzAbznhiaWNYEws0KoLQR0lOqMp3PA/640?wx_fmt=png" id="62" name="Picture"/>
                    <pic:cNvPicPr>
                      <a:picLocks noChangeArrowheads="1" noChangeAspect="1"/>
                    </pic:cNvPicPr>
                  </pic:nvPicPr>
                  <pic:blipFill>
                    <a:blip r:embed="rId60"/>
                    <a:stretch>
                      <a:fillRect/>
                    </a:stretch>
                  </pic:blipFill>
                  <pic:spPr bwMode="auto">
                    <a:xfrm>
                      <a:off x="0" y="0"/>
                      <a:ext cx="5334000" cy="514684"/>
                    </a:xfrm>
                    <a:prstGeom prst="rect">
                      <a:avLst/>
                    </a:prstGeom>
                    <a:noFill/>
                    <a:ln w="9525">
                      <a:noFill/>
                      <a:headEnd/>
                      <a:tailEnd/>
                    </a:ln>
                  </pic:spPr>
                </pic:pic>
              </a:graphicData>
            </a:graphic>
          </wp:inline>
        </w:drawing>
      </w:r>
    </w:p>
    <w:p>
      <w:pPr>
        <w:pStyle w:val="BodyText"/>
      </w:pPr>
      <w:r>
        <w:drawing>
          <wp:inline>
            <wp:extent cx="5334000" cy="6847313"/>
            <wp:effectExtent b="0" l="0" r="0" t="0"/>
            <wp:docPr descr="" title="" id="64" name="Picture"/>
            <a:graphic>
              <a:graphicData uri="http://schemas.openxmlformats.org/drawingml/2006/picture">
                <pic:pic>
                  <pic:nvPicPr>
                    <pic:cNvPr descr="https://mmbiz.qpic.cn/mmbiz_png/wnoOziatvbhoXHmPA73cbL4A4UVoxOgSGlzt0Rkpib3m8ibSKWSWTP8BWugPMF51ko89vo8TYakUIMNoicgFU1YJ4g/640?wx_fmt=png" id="65" name="Picture"/>
                    <pic:cNvPicPr>
                      <a:picLocks noChangeArrowheads="1" noChangeAspect="1"/>
                    </pic:cNvPicPr>
                  </pic:nvPicPr>
                  <pic:blipFill>
                    <a:blip r:embed="rId63"/>
                    <a:stretch>
                      <a:fillRect/>
                    </a:stretch>
                  </pic:blipFill>
                  <pic:spPr bwMode="auto">
                    <a:xfrm>
                      <a:off x="0" y="0"/>
                      <a:ext cx="5334000" cy="6847313"/>
                    </a:xfrm>
                    <a:prstGeom prst="rect">
                      <a:avLst/>
                    </a:prstGeom>
                    <a:noFill/>
                    <a:ln w="9525">
                      <a:noFill/>
                      <a:headEnd/>
                      <a:tailEnd/>
                    </a:ln>
                  </pic:spPr>
                </pic:pic>
              </a:graphicData>
            </a:graphic>
          </wp:inline>
        </w:drawing>
      </w:r>
    </w:p>
    <w:p>
      <w:pPr>
        <w:pStyle w:val="BodyText"/>
      </w:pPr>
      <w:r>
        <w:drawing>
          <wp:inline>
            <wp:extent cx="5334000" cy="7157325"/>
            <wp:effectExtent b="0" l="0" r="0" t="0"/>
            <wp:docPr descr="" title="" id="67" name="Picture"/>
            <a:graphic>
              <a:graphicData uri="http://schemas.openxmlformats.org/drawingml/2006/picture">
                <pic:pic>
                  <pic:nvPicPr>
                    <pic:cNvPr descr="https://mmbiz.qpic.cn/mmbiz_png/wnoOziatvbhoXHmPA73cbL4A4UVoxOgSGrtLshPSQEB8r6RibvIDIOfpYffQvwuKUYYMuZdtNDwGibM8bdJf1QEIg/640?wx_fmt=png" id="68" name="Picture"/>
                    <pic:cNvPicPr>
                      <a:picLocks noChangeArrowheads="1" noChangeAspect="1"/>
                    </pic:cNvPicPr>
                  </pic:nvPicPr>
                  <pic:blipFill>
                    <a:blip r:embed="rId66"/>
                    <a:stretch>
                      <a:fillRect/>
                    </a:stretch>
                  </pic:blipFill>
                  <pic:spPr bwMode="auto">
                    <a:xfrm>
                      <a:off x="0" y="0"/>
                      <a:ext cx="5334000" cy="7157325"/>
                    </a:xfrm>
                    <a:prstGeom prst="rect">
                      <a:avLst/>
                    </a:prstGeom>
                    <a:noFill/>
                    <a:ln w="9525">
                      <a:noFill/>
                      <a:headEnd/>
                      <a:tailEnd/>
                    </a:ln>
                  </pic:spPr>
                </pic:pic>
              </a:graphicData>
            </a:graphic>
          </wp:inline>
        </w:drawing>
      </w:r>
    </w:p>
    <w:p>
      <w:pPr>
        <w:pStyle w:val="BodyText"/>
      </w:pPr>
      <w:r>
        <w:drawing>
          <wp:inline>
            <wp:extent cx="5334000" cy="7295783"/>
            <wp:effectExtent b="0" l="0" r="0" t="0"/>
            <wp:docPr descr="" title="" id="70" name="Picture"/>
            <a:graphic>
              <a:graphicData uri="http://schemas.openxmlformats.org/drawingml/2006/picture">
                <pic:pic>
                  <pic:nvPicPr>
                    <pic:cNvPr descr="https://mmbiz.qpic.cn/mmbiz_png/wnoOziatvbhoXHmPA73cbL4A4UVoxOgSGtFbQkOCHibK6XicMP5NUMt9wWKKKJCHdS4zSvdK6YRKYaZ8aBOm5Gib1g/640?wx_fmt=png" id="71" name="Picture"/>
                    <pic:cNvPicPr>
                      <a:picLocks noChangeArrowheads="1" noChangeAspect="1"/>
                    </pic:cNvPicPr>
                  </pic:nvPicPr>
                  <pic:blipFill>
                    <a:blip r:embed="rId69"/>
                    <a:stretch>
                      <a:fillRect/>
                    </a:stretch>
                  </pic:blipFill>
                  <pic:spPr bwMode="auto">
                    <a:xfrm>
                      <a:off x="0" y="0"/>
                      <a:ext cx="5334000" cy="7295783"/>
                    </a:xfrm>
                    <a:prstGeom prst="rect">
                      <a:avLst/>
                    </a:prstGeom>
                    <a:noFill/>
                    <a:ln w="9525">
                      <a:noFill/>
                      <a:headEnd/>
                      <a:tailEnd/>
                    </a:ln>
                  </pic:spPr>
                </pic:pic>
              </a:graphicData>
            </a:graphic>
          </wp:inline>
        </w:drawing>
      </w:r>
    </w:p>
    <w:p>
      <w:pPr>
        <w:pStyle w:val="BodyText"/>
      </w:pPr>
      <w:r>
        <w:drawing>
          <wp:inline>
            <wp:extent cx="5334000" cy="5689600"/>
            <wp:effectExtent b="0" l="0" r="0" t="0"/>
            <wp:docPr descr="" title="" id="73" name="Picture"/>
            <a:graphic>
              <a:graphicData uri="http://schemas.openxmlformats.org/drawingml/2006/picture">
                <pic:pic>
                  <pic:nvPicPr>
                    <pic:cNvPr descr="https://mmbiz.qpic.cn/mmbiz_png/wnoOziatvbhoXHmPA73cbL4A4UVoxOgSGibu7NYnpLUqnTrO85iczYAdYq6PADBiadbbNjBdHs4TIp8zr5CXHMKgSg/640?wx_fmt=png" id="74" name="Picture"/>
                    <pic:cNvPicPr>
                      <a:picLocks noChangeArrowheads="1" noChangeAspect="1"/>
                    </pic:cNvPicPr>
                  </pic:nvPicPr>
                  <pic:blipFill>
                    <a:blip r:embed="rId72"/>
                    <a:stretch>
                      <a:fillRect/>
                    </a:stretch>
                  </pic:blipFill>
                  <pic:spPr bwMode="auto">
                    <a:xfrm>
                      <a:off x="0" y="0"/>
                      <a:ext cx="5334000" cy="5689600"/>
                    </a:xfrm>
                    <a:prstGeom prst="rect">
                      <a:avLst/>
                    </a:prstGeom>
                    <a:noFill/>
                    <a:ln w="9525">
                      <a:noFill/>
                      <a:headEnd/>
                      <a:tailEnd/>
                    </a:ln>
                  </pic:spPr>
                </pic:pic>
              </a:graphicData>
            </a:graphic>
          </wp:inline>
        </w:drawing>
      </w:r>
    </w:p>
    <w:p>
      <w:pPr>
        <w:pStyle w:val="BodyText"/>
      </w:pPr>
      <w:r>
        <w:drawing>
          <wp:inline>
            <wp:extent cx="5334000" cy="6297083"/>
            <wp:effectExtent b="0" l="0" r="0" t="0"/>
            <wp:docPr descr="" title="" id="76" name="Picture"/>
            <a:graphic>
              <a:graphicData uri="http://schemas.openxmlformats.org/drawingml/2006/picture">
                <pic:pic>
                  <pic:nvPicPr>
                    <pic:cNvPr descr="https://mmbiz.qpic.cn/mmbiz_png/wnoOziatvbhoXHmPA73cbL4A4UVoxOgSGPa3NrGqFS9VV9mlTQ6DDRsYawdJRthOdZ91QExzpIQicibxlgmDPmXnw/640?wx_fmt=png" id="77" name="Picture"/>
                    <pic:cNvPicPr>
                      <a:picLocks noChangeArrowheads="1" noChangeAspect="1"/>
                    </pic:cNvPicPr>
                  </pic:nvPicPr>
                  <pic:blipFill>
                    <a:blip r:embed="rId75"/>
                    <a:stretch>
                      <a:fillRect/>
                    </a:stretch>
                  </pic:blipFill>
                  <pic:spPr bwMode="auto">
                    <a:xfrm>
                      <a:off x="0" y="0"/>
                      <a:ext cx="5334000" cy="6297083"/>
                    </a:xfrm>
                    <a:prstGeom prst="rect">
                      <a:avLst/>
                    </a:prstGeom>
                    <a:noFill/>
                    <a:ln w="9525">
                      <a:noFill/>
                      <a:headEnd/>
                      <a:tailEnd/>
                    </a:ln>
                  </pic:spPr>
                </pic:pic>
              </a:graphicData>
            </a:graphic>
          </wp:inline>
        </w:drawing>
      </w:r>
    </w:p>
    <w:p>
      <w:pPr>
        <w:pStyle w:val="BodyText"/>
      </w:pPr>
      <w:r>
        <w:t xml:space="preserve"> </w:t>
      </w:r>
      <w:r>
        <w:t xml:space="preserve">中学注重学生全方面发展，开办众多课余活动，包含各式各样班级组织的节庆和班级生活活动，以及蒙特利尔市内及周边的文化活动和四季热门户外活动。</w:t>
      </w:r>
      <w:r>
        <w:t xml:space="preserve"> </w:t>
      </w:r>
    </w:p>
    <w:p>
      <w:pPr>
        <w:pStyle w:val="BodyText"/>
      </w:pPr>
      <w:r>
        <w:t xml:space="preserve"> </w:t>
      </w:r>
      <w:r>
        <w:t xml:space="preserve">并且，中学提供丰富多彩，分门别类的课外兴趣小组，从棋牌类，到竞赛类，演奏演出类再到阅读文化类。德语小语种，拳击，攀岩，电玩设计和击剑等。</w:t>
      </w:r>
      <w:r>
        <w:t xml:space="preserve"> </w:t>
      </w:r>
    </w:p>
    <w:p>
      <w:pPr>
        <w:pStyle w:val="BodyText"/>
      </w:pPr>
      <w:r>
        <w:t xml:space="preserve"> </w:t>
      </w:r>
      <w:r>
        <w:t xml:space="preserve">每年学校通过抽签报名方式，组织学生参加远游外出活动，例如400人抽签参与200人名额的远游活动，包括：</w:t>
      </w:r>
      <w:r>
        <w:t xml:space="preserve"> </w:t>
      </w:r>
    </w:p>
    <w:p>
      <w:pPr>
        <w:numPr>
          <w:ilvl w:val="0"/>
          <w:numId w:val="1001"/>
        </w:numPr>
      </w:pPr>
      <w:r>
        <w:t xml:space="preserve"> </w:t>
      </w:r>
      <w:r>
        <w:t xml:space="preserve">Voyage Humani-Terre：人道志愿跨国界出游行动</w:t>
      </w:r>
      <w:r>
        <w:t xml:space="preserve"> </w:t>
      </w:r>
    </w:p>
    <w:p>
      <w:pPr>
        <w:numPr>
          <w:ilvl w:val="0"/>
          <w:numId w:val="1001"/>
        </w:numPr>
      </w:pPr>
      <w:r>
        <w:t xml:space="preserve"> </w:t>
      </w:r>
      <w:r>
        <w:t xml:space="preserve">Voyage Éducatif：异域历史文化探索旅程</w:t>
      </w:r>
      <w:r>
        <w:t xml:space="preserve"> </w:t>
      </w:r>
    </w:p>
    <w:p>
      <w:pPr>
        <w:numPr>
          <w:ilvl w:val="0"/>
          <w:numId w:val="1001"/>
        </w:numPr>
      </w:pPr>
      <w:r>
        <w:t xml:space="preserve"> </w:t>
      </w:r>
      <w:r>
        <w:t xml:space="preserve">Voyage Aventure：探险异国体验旅程</w:t>
      </w:r>
      <w:r>
        <w:t xml:space="preserve"> </w:t>
      </w:r>
    </w:p>
    <w:p>
      <w:pPr>
        <w:numPr>
          <w:ilvl w:val="0"/>
          <w:numId w:val="1001"/>
        </w:numPr>
      </w:pPr>
      <w:r>
        <w:t xml:space="preserve"> </w:t>
      </w:r>
      <w:r>
        <w:t xml:space="preserve">Voyage Globe-Trotter : 环游语言探索旅程</w:t>
      </w:r>
      <w:r>
        <w:t xml:space="preserve"> </w:t>
      </w:r>
    </w:p>
    <w:p>
      <w:pPr>
        <w:pStyle w:val="FirstParagraph"/>
      </w:pPr>
      <w:r>
        <w:t xml:space="preserve"> </w:t>
      </w:r>
      <w:r>
        <w:t xml:space="preserve">学校长期组织美国纽约，波士顿，华盛顿等旅游目的地可供学生选择。</w:t>
      </w:r>
      <w:r>
        <w:t xml:space="preserve"> </w:t>
      </w:r>
    </w:p>
    <w:p>
      <w:pPr>
        <w:pStyle w:val="BodyText"/>
      </w:pPr>
      <w:r>
        <w:drawing>
          <wp:inline>
            <wp:extent cx="5334000" cy="2834922"/>
            <wp:effectExtent b="0" l="0" r="0" t="0"/>
            <wp:docPr descr="" title="" id="79" name="Picture"/>
            <a:graphic>
              <a:graphicData uri="http://schemas.openxmlformats.org/drawingml/2006/picture">
                <pic:pic>
                  <pic:nvPicPr>
                    <pic:cNvPr descr="https://mmbiz.qpic.cn/mmbiz_png/wnoOziatvbhoXHmPA73cbL4A4UVoxOgSGkhdd6iaUXfIRoictIOLUv1Kt1aHgwxx9Z5Fhibb0eB7lbbRMfLvzyiamlA/640?wx_fmt=png" id="80" name="Picture"/>
                    <pic:cNvPicPr>
                      <a:picLocks noChangeArrowheads="1" noChangeAspect="1"/>
                    </pic:cNvPicPr>
                  </pic:nvPicPr>
                  <pic:blipFill>
                    <a:blip r:embed="rId78"/>
                    <a:stretch>
                      <a:fillRect/>
                    </a:stretch>
                  </pic:blipFill>
                  <pic:spPr bwMode="auto">
                    <a:xfrm>
                      <a:off x="0" y="0"/>
                      <a:ext cx="5334000" cy="2834922"/>
                    </a:xfrm>
                    <a:prstGeom prst="rect">
                      <a:avLst/>
                    </a:prstGeom>
                    <a:noFill/>
                    <a:ln w="9525">
                      <a:noFill/>
                      <a:headEnd/>
                      <a:tailEnd/>
                    </a:ln>
                  </pic:spPr>
                </pic:pic>
              </a:graphicData>
            </a:graphic>
          </wp:inline>
        </w:drawing>
      </w:r>
    </w:p>
    <w:p>
      <w:pPr>
        <w:pStyle w:val="BodyText"/>
      </w:pPr>
      <w:r>
        <w:drawing>
          <wp:inline>
            <wp:extent cx="723900" cy="457200"/>
            <wp:effectExtent b="0" l="0" r="0" t="0"/>
            <wp:docPr descr="" title="" id="81" name="Picture"/>
            <a:graphic>
              <a:graphicData uri="http://schemas.openxmlformats.org/drawingml/2006/picture">
                <pic:pic>
                  <pic:nvPicPr>
                    <pic:cNvPr descr="https://mmbiz.qpic.cn/mmbiz_png/wnoOziatvbhoXHmPA73cbL4A4UVoxOgSGehqjBgicjDHccSXcZCLyGFpl4zmaTVht3yEcO1GUV6Audec1fKS5PHw/640?wx_fmt=png" id="82" name="Picture"/>
                    <pic:cNvPicPr>
                      <a:picLocks noChangeArrowheads="1" noChangeAspect="1"/>
                    </pic:cNvPicPr>
                  </pic:nvPicPr>
                  <pic:blipFill>
                    <a:blip r:embed="rId49"/>
                    <a:stretch>
                      <a:fillRect/>
                    </a:stretch>
                  </pic:blipFill>
                  <pic:spPr bwMode="auto">
                    <a:xfrm>
                      <a:off x="0" y="0"/>
                      <a:ext cx="723900" cy="457200"/>
                    </a:xfrm>
                    <a:prstGeom prst="rect">
                      <a:avLst/>
                    </a:prstGeom>
                    <a:noFill/>
                    <a:ln w="9525">
                      <a:noFill/>
                      <a:headEnd/>
                      <a:tailEnd/>
                    </a:ln>
                  </pic:spPr>
                </pic:pic>
              </a:graphicData>
            </a:graphic>
          </wp:inline>
        </w:drawing>
      </w:r>
    </w:p>
    <w:p>
      <w:pPr>
        <w:pStyle w:val="BodyText"/>
      </w:pPr>
      <w:r>
        <w:t xml:space="preserve">小升初录取</w:t>
      </w:r>
    </w:p>
    <w:p>
      <w:pPr>
        <w:pStyle w:val="BodyText"/>
      </w:pPr>
      <w:r>
        <w:br/>
      </w:r>
    </w:p>
    <w:p>
      <w:pPr>
        <w:pStyle w:val="BodyText"/>
      </w:pPr>
      <w:r>
        <w:t xml:space="preserve">0</w:t>
      </w:r>
      <w:r>
        <w:t xml:space="preserve"> </w:t>
      </w:r>
      <w:r>
        <w:t xml:space="preserve"> </w:t>
      </w:r>
      <w:r>
        <w:t xml:space="preserve">1</w:t>
      </w:r>
      <w:r>
        <w:t xml:space="preserve"> </w:t>
      </w:r>
    </w:p>
    <w:p>
      <w:pPr>
        <w:pStyle w:val="BodyText"/>
      </w:pPr>
      <w:r>
        <w:t xml:space="preserve">2020年新变化</w:t>
      </w:r>
    </w:p>
    <w:p>
      <w:pPr>
        <w:pStyle w:val="BodyText"/>
      </w:pPr>
      <w:r>
        <w:t xml:space="preserve"> </w:t>
      </w:r>
      <w:r>
        <w:t xml:space="preserve"> </w:t>
      </w:r>
      <w:r>
        <w:t xml:space="preserve">JE中学将在8月5日至9月18日开放考试申请。今年由于疫情原因，Jean-Eudes取消线下考试，考试改由线上进行，考生根据考试公司的说明，在自己家中举行。时间定在2020年10月3日8 点 30 至 12点。由出题公司组织考试和招生录取。10月5日将出考试结果。10月底前，被录取的考生完成录取环节。2020-2021年注册费4250$每年。可以通过学年内的9月15日和2月15日的两次银行自动转账或是10次分期银行扣款，数额为425$，每月15日自动划账。</w:t>
      </w:r>
      <w:r>
        <w:t xml:space="preserve"> </w:t>
      </w:r>
      <w:r>
        <w:t xml:space="preserve"> </w:t>
      </w:r>
    </w:p>
    <w:p>
      <w:pPr>
        <w:pStyle w:val="BodyText"/>
      </w:pPr>
      <w:r>
        <w:t xml:space="preserve">0</w:t>
      </w:r>
      <w:r>
        <w:t xml:space="preserve"> </w:t>
      </w:r>
      <w:r>
        <w:t xml:space="preserve"> </w:t>
      </w:r>
      <w:r>
        <w:t xml:space="preserve">2</w:t>
      </w:r>
      <w:r>
        <w:t xml:space="preserve"> </w:t>
      </w:r>
    </w:p>
    <w:p>
      <w:pPr>
        <w:pStyle w:val="BodyText"/>
      </w:pPr>
      <w:r>
        <w:t xml:space="preserve">申请人数与招录比</w:t>
      </w:r>
    </w:p>
    <w:p>
      <w:pPr>
        <w:pStyle w:val="BodyText"/>
      </w:pPr>
      <w:r>
        <w:t xml:space="preserve">2019年，JE中学共计收到1400名，最终招收360名学生，招录比约32%，去年考试定在2019年10月5日，考试成绩在10月7日下午公布，根据考生考试成绩，共发出450份录取和225份等待名单，通过电话方式通知到每个家长，直至10月10日，所有招录回复都将通过邮件和信件通知到每一个考生。如果到了11月4日，450名通过考试的学生中，前360名学生已经确定注册，其余90名录取考生进入优先等待名单，录取的优先级高于在等待名单中的225名考生。</w:t>
      </w:r>
    </w:p>
    <w:p>
      <w:pPr>
        <w:pStyle w:val="BodyText"/>
      </w:pPr>
      <w:r>
        <w:t xml:space="preserve">0</w:t>
      </w:r>
      <w:r>
        <w:t xml:space="preserve"> </w:t>
      </w:r>
      <w:r>
        <w:t xml:space="preserve"> </w:t>
      </w:r>
      <w:r>
        <w:t xml:space="preserve">3</w:t>
      </w:r>
      <w:r>
        <w:t xml:space="preserve"> </w:t>
      </w:r>
    </w:p>
    <w:p>
      <w:pPr>
        <w:pStyle w:val="BodyText"/>
      </w:pPr>
      <w:r>
        <w:t xml:space="preserve">开放日</w:t>
      </w:r>
    </w:p>
    <w:p>
      <w:pPr>
        <w:pStyle w:val="BodyText"/>
      </w:pPr>
      <w:r>
        <w:t xml:space="preserve">Jean-Eudes开放日定在每年5月第一个周六，今年由于疫情原因，学校开放日延期到2020年9月，具体日期待定，由于疫情，开放日展示活动将转为线上虚拟形式举行。</w:t>
      </w:r>
    </w:p>
    <w:p>
      <w:pPr>
        <w:pStyle w:val="BodyText"/>
      </w:pPr>
      <w:r>
        <w:t xml:space="preserve">0</w:t>
      </w:r>
      <w:r>
        <w:t xml:space="preserve"> </w:t>
      </w:r>
      <w:r>
        <w:t xml:space="preserve"> </w:t>
      </w:r>
      <w:r>
        <w:t xml:space="preserve">4</w:t>
      </w:r>
      <w:r>
        <w:t xml:space="preserve"> </w:t>
      </w:r>
    </w:p>
    <w:p>
      <w:pPr>
        <w:pStyle w:val="BodyText"/>
      </w:pPr>
      <w:r>
        <w:t xml:space="preserve">报考资料清单</w:t>
      </w:r>
    </w:p>
    <w:p>
      <w:pPr>
        <w:pStyle w:val="BodyText"/>
      </w:pPr>
      <w:r>
        <w:t xml:space="preserve">-</w:t>
      </w:r>
      <w:r>
        <w:t xml:space="preserve"> </w:t>
      </w:r>
      <w:r>
        <w:t xml:space="preserve"> </w:t>
      </w:r>
      <w:r>
        <w:t xml:space="preserve"> </w:t>
      </w:r>
      <w:r>
        <w:t xml:space="preserve">填好的申请表格</w:t>
      </w:r>
    </w:p>
    <w:p>
      <w:pPr>
        <w:pStyle w:val="BodyText"/>
      </w:pPr>
      <w:r>
        <w:t xml:space="preserve">-</w:t>
      </w:r>
      <w:r>
        <w:t xml:space="preserve"> </w:t>
      </w:r>
      <w:r>
        <w:t xml:space="preserve"> </w:t>
      </w:r>
      <w:r>
        <w:t xml:space="preserve"> </w:t>
      </w:r>
      <w:r>
        <w:t xml:space="preserve">小学四五年级成绩单</w:t>
      </w:r>
    </w:p>
    <w:p>
      <w:pPr>
        <w:pStyle w:val="BodyText"/>
      </w:pPr>
      <w:r>
        <w:t xml:space="preserve">-</w:t>
      </w:r>
      <w:r>
        <w:t xml:space="preserve"> </w:t>
      </w:r>
      <w:r>
        <w:t xml:space="preserve"> </w:t>
      </w:r>
      <w:r>
        <w:t xml:space="preserve"> </w:t>
      </w:r>
      <w:r>
        <w:t xml:space="preserve">有效期内医疗保险卡</w:t>
      </w:r>
    </w:p>
    <w:p>
      <w:pPr>
        <w:pStyle w:val="BodyText"/>
      </w:pPr>
      <w:r>
        <w:t xml:space="preserve">-</w:t>
      </w:r>
      <w:r>
        <w:t xml:space="preserve"> </w:t>
      </w:r>
      <w:r>
        <w:t xml:space="preserve"> </w:t>
      </w:r>
      <w:r>
        <w:t xml:space="preserve"> </w:t>
      </w:r>
      <w:r>
        <w:t xml:space="preserve">出生证明原件和翻译件</w:t>
      </w:r>
    </w:p>
    <w:p>
      <w:pPr>
        <w:pStyle w:val="BodyText"/>
      </w:pPr>
      <w:r>
        <w:t xml:space="preserve">-</w:t>
      </w:r>
      <w:r>
        <w:t xml:space="preserve"> </w:t>
      </w:r>
      <w:r>
        <w:t xml:space="preserve"> </w:t>
      </w:r>
      <w:r>
        <w:t xml:space="preserve"> </w:t>
      </w:r>
      <w:r>
        <w:t xml:space="preserve">2cm X 3cm尺寸照片一张，近期拍摄</w:t>
      </w:r>
    </w:p>
    <w:p>
      <w:pPr>
        <w:pStyle w:val="BodyText"/>
      </w:pPr>
      <w:r>
        <w:t xml:space="preserve">-</w:t>
      </w:r>
      <w:r>
        <w:t xml:space="preserve"> </w:t>
      </w:r>
      <w:r>
        <w:t xml:space="preserve"> </w:t>
      </w:r>
      <w:r>
        <w:t xml:space="preserve"> </w:t>
      </w:r>
      <w:r>
        <w:t xml:space="preserve">公民卡或是永居卡（孩子和父母的）</w:t>
      </w:r>
    </w:p>
    <w:p>
      <w:pPr>
        <w:pStyle w:val="BodyText"/>
      </w:pPr>
      <w:r>
        <w:t xml:space="preserve">-</w:t>
      </w:r>
      <w:r>
        <w:t xml:space="preserve"> </w:t>
      </w:r>
      <w:r>
        <w:t xml:space="preserve"> </w:t>
      </w:r>
      <w:r>
        <w:t xml:space="preserve"> </w:t>
      </w:r>
      <w:r>
        <w:t xml:space="preserve">申请缴费50$支票，收款人Collège Jean-Eudes</w:t>
      </w:r>
    </w:p>
    <w:p>
      <w:pPr>
        <w:pStyle w:val="BodyText"/>
      </w:pPr>
      <w:r>
        <w:t xml:space="preserve">0</w:t>
      </w:r>
      <w:r>
        <w:t xml:space="preserve"> </w:t>
      </w:r>
      <w:r>
        <w:t xml:space="preserve"> </w:t>
      </w:r>
      <w:r>
        <w:t xml:space="preserve">5</w:t>
      </w:r>
      <w:r>
        <w:t xml:space="preserve"> </w:t>
      </w:r>
    </w:p>
    <w:p>
      <w:pPr>
        <w:pStyle w:val="BodyText"/>
      </w:pPr>
      <w:r>
        <w:t xml:space="preserve">考试</w:t>
      </w:r>
    </w:p>
    <w:p>
      <w:pPr>
        <w:pStyle w:val="BodyText"/>
      </w:pPr>
      <w:r>
        <w:t xml:space="preserve">Jean-Eudes中学考试内容由出题公司主办。所有题目皆出自出题公司题库，所有有很大机会，考试的题目会部分与其他选择出题公司出题的学校的考题相同。</w:t>
      </w:r>
    </w:p>
    <w:p>
      <w:pPr>
        <w:pStyle w:val="BodyText"/>
      </w:pPr>
      <w:r>
        <w:t xml:space="preserve">考试难度总体偏简单，科目分：法语，数学，逻辑，法语部分有听写，根据考场不同，有老师朗读和机器播报的区别，语法部分为单项选择题，阅读有一篇文章，篇幅中长，在两至三面左右，作文为命题作文，考生根据试卷所给场景和主题，选择对应的问题和素材，书写一篇记叙文或是描述性问题，改卷老师通过文体结构，内容题材，文字表述品质等方面进行打分。数学和逻辑部分全部以选择题为主，包含大量的逻辑图形规律题，考察学生对题型的了解与答题的速度和细心程度。</w:t>
      </w:r>
    </w:p>
    <w:p>
      <w:pPr>
        <w:pStyle w:val="BodyText"/>
      </w:pPr>
      <w:r>
        <w:t xml:space="preserve">录取学生在入学前，学校会统一组织英语分班考试，根据学生的成绩，将学生分配到不同水平级别的英语班级。</w:t>
      </w:r>
    </w:p>
    <w:p>
      <w:pPr>
        <w:pStyle w:val="BodyText"/>
      </w:pPr>
      <w:r>
        <w:br/>
      </w:r>
    </w:p>
    <w:p>
      <w:pPr>
        <w:pStyle w:val="BodyText"/>
      </w:pPr>
      <w:r>
        <w:t xml:space="preserve">0</w:t>
      </w:r>
      <w:r>
        <w:t xml:space="preserve"> </w:t>
      </w:r>
      <w:r>
        <w:t xml:space="preserve"> </w:t>
      </w:r>
      <w:r>
        <w:t xml:space="preserve">6</w:t>
      </w:r>
      <w:r>
        <w:t xml:space="preserve"> </w:t>
      </w:r>
    </w:p>
    <w:p>
      <w:pPr>
        <w:pStyle w:val="BodyText"/>
      </w:pPr>
      <w:r>
        <w:t xml:space="preserve">插班考</w:t>
      </w:r>
    </w:p>
    <w:p>
      <w:pPr>
        <w:pStyle w:val="BodyText"/>
      </w:pPr>
      <w:r>
        <w:t xml:space="preserve">中学还允许二到五年级的学生申请插班入学，往年，插班学生需要提供成绩单，根据成绩单决定是否考试，从去年起，学校统一通过递交成绩和插班考试两种方式筛选考生。插班年级中，二年级的位置相比其他年级，比较稀缺，其他年级空位，凭借往常经验，有每个年级有5-6个左右名额释放给插班生。</w:t>
      </w:r>
    </w:p>
    <w:p>
      <w:pPr>
        <w:pStyle w:val="BodyText"/>
      </w:pPr>
      <w:r>
        <w:br/>
      </w:r>
    </w:p>
    <w:p>
      <w:pPr>
        <w:pStyle w:val="BodyText"/>
      </w:pPr>
      <w:r>
        <w:drawing>
          <wp:inline>
            <wp:extent cx="5334000" cy="2993305"/>
            <wp:effectExtent b="0" l="0" r="0" t="0"/>
            <wp:docPr descr="" title="WeChat Image_20200705094125.jpg" id="84" name="Picture"/>
            <a:graphic>
              <a:graphicData uri="http://schemas.openxmlformats.org/drawingml/2006/picture">
                <pic:pic>
                  <pic:nvPicPr>
                    <pic:cNvPr descr="https://mmbiz.qpic.cn/mmbiz_jpg/wnoOziatvbhoXHmPA73cbL4A4UVoxOgSGYxcriaKKZzskt4wicQcAr6iacddziclHnHezFb7MmKMfrStrHzp5vu8TAQ/640?wx_fmt=jpeg" id="85" name="Picture"/>
                    <pic:cNvPicPr>
                      <a:picLocks noChangeArrowheads="1" noChangeAspect="1"/>
                    </pic:cNvPicPr>
                  </pic:nvPicPr>
                  <pic:blipFill>
                    <a:blip r:embed="rId83"/>
                    <a:stretch>
                      <a:fillRect/>
                    </a:stretch>
                  </pic:blipFill>
                  <pic:spPr bwMode="auto">
                    <a:xfrm>
                      <a:off x="0" y="0"/>
                      <a:ext cx="5334000" cy="2993305"/>
                    </a:xfrm>
                    <a:prstGeom prst="rect">
                      <a:avLst/>
                    </a:prstGeom>
                    <a:noFill/>
                    <a:ln w="9525">
                      <a:noFill/>
                      <a:headEnd/>
                      <a:tailEnd/>
                    </a:ln>
                  </pic:spPr>
                </pic:pic>
              </a:graphicData>
            </a:graphic>
          </wp:inline>
        </w:drawing>
      </w:r>
    </w:p>
    <w:p>
      <w:pPr>
        <w:pStyle w:val="BodyText"/>
      </w:pPr>
      <w:r>
        <w:drawing>
          <wp:inline>
            <wp:extent cx="723900" cy="457200"/>
            <wp:effectExtent b="0" l="0" r="0" t="0"/>
            <wp:docPr descr="" title="" id="86" name="Picture"/>
            <a:graphic>
              <a:graphicData uri="http://schemas.openxmlformats.org/drawingml/2006/picture">
                <pic:pic>
                  <pic:nvPicPr>
                    <pic:cNvPr descr="https://mmbiz.qpic.cn/mmbiz_png/wnoOziatvbhoXHmPA73cbL4A4UVoxOgSGehqjBgicjDHccSXcZCLyGFpl4zmaTVht3yEcO1GUV6Audec1fKS5PHw/640?wx_fmt=png" id="87" name="Picture"/>
                    <pic:cNvPicPr>
                      <a:picLocks noChangeArrowheads="1" noChangeAspect="1"/>
                    </pic:cNvPicPr>
                  </pic:nvPicPr>
                  <pic:blipFill>
                    <a:blip r:embed="rId49"/>
                    <a:stretch>
                      <a:fillRect/>
                    </a:stretch>
                  </pic:blipFill>
                  <pic:spPr bwMode="auto">
                    <a:xfrm>
                      <a:off x="0" y="0"/>
                      <a:ext cx="723900" cy="457200"/>
                    </a:xfrm>
                    <a:prstGeom prst="rect">
                      <a:avLst/>
                    </a:prstGeom>
                    <a:noFill/>
                    <a:ln w="9525">
                      <a:noFill/>
                      <a:headEnd/>
                      <a:tailEnd/>
                    </a:ln>
                  </pic:spPr>
                </pic:pic>
              </a:graphicData>
            </a:graphic>
          </wp:inline>
        </w:drawing>
      </w:r>
    </w:p>
    <w:p>
      <w:pPr>
        <w:pStyle w:val="BodyText"/>
      </w:pPr>
      <w:r>
        <w:t xml:space="preserve">CEGEP毕业走向</w:t>
      </w:r>
    </w:p>
    <w:p>
      <w:pPr>
        <w:pStyle w:val="BodyText"/>
      </w:pPr>
      <w:r>
        <w:br/>
      </w:r>
    </w:p>
    <w:p>
      <w:pPr>
        <w:pStyle w:val="BodyText"/>
      </w:pPr>
      <w:r>
        <w:t xml:space="preserve">Jean-Eudes毕业生大部分学生毕业后会选择Marianopolis，CÉGEP Maisonneuve, André-Grasset等。</w:t>
      </w:r>
    </w:p>
    <w:p>
      <w:pPr>
        <w:pStyle w:val="BodyText"/>
      </w:pPr>
      <w:r>
        <w:drawing>
          <wp:inline>
            <wp:extent cx="5334000" cy="4000500"/>
            <wp:effectExtent b="0" l="0" r="0" t="0"/>
            <wp:docPr descr="" title="" id="89" name="Picture"/>
            <a:graphic>
              <a:graphicData uri="http://schemas.openxmlformats.org/drawingml/2006/picture">
                <pic:pic>
                  <pic:nvPicPr>
                    <pic:cNvPr descr="https://mmbiz.qpic.cn/mmbiz_jpg/wnoOziatvbhoXHmPA73cbL4A4UVoxOgSGIiaFhvjhqR8BsS3zh7zKqPkJtSfO7z67mTRtKnbnmOc9vflyhZ6jUzA/640?wx_fmt=jpeg" id="90" name="Picture"/>
                    <pic:cNvPicPr>
                      <a:picLocks noChangeArrowheads="1" noChangeAspect="1"/>
                    </pic:cNvPicPr>
                  </pic:nvPicPr>
                  <pic:blipFill>
                    <a:blip r:embed="rId88"/>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drawing>
          <wp:inline>
            <wp:extent cx="723900" cy="457200"/>
            <wp:effectExtent b="0" l="0" r="0" t="0"/>
            <wp:docPr descr="" title="" id="91" name="Picture"/>
            <a:graphic>
              <a:graphicData uri="http://schemas.openxmlformats.org/drawingml/2006/picture">
                <pic:pic>
                  <pic:nvPicPr>
                    <pic:cNvPr descr="https://mmbiz.qpic.cn/mmbiz_png/wnoOziatvbhoXHmPA73cbL4A4UVoxOgSGehqjBgicjDHccSXcZCLyGFpl4zmaTVht3yEcO1GUV6Audec1fKS5PHw/640?wx_fmt=png" id="92" name="Picture"/>
                    <pic:cNvPicPr>
                      <a:picLocks noChangeArrowheads="1" noChangeAspect="1"/>
                    </pic:cNvPicPr>
                  </pic:nvPicPr>
                  <pic:blipFill>
                    <a:blip r:embed="rId49"/>
                    <a:stretch>
                      <a:fillRect/>
                    </a:stretch>
                  </pic:blipFill>
                  <pic:spPr bwMode="auto">
                    <a:xfrm>
                      <a:off x="0" y="0"/>
                      <a:ext cx="723900" cy="457200"/>
                    </a:xfrm>
                    <a:prstGeom prst="rect">
                      <a:avLst/>
                    </a:prstGeom>
                    <a:noFill/>
                    <a:ln w="9525">
                      <a:noFill/>
                      <a:headEnd/>
                      <a:tailEnd/>
                    </a:ln>
                  </pic:spPr>
                </pic:pic>
              </a:graphicData>
            </a:graphic>
          </wp:inline>
        </w:drawing>
      </w:r>
    </w:p>
    <w:p>
      <w:pPr>
        <w:pStyle w:val="BodyText"/>
      </w:pPr>
      <w:r>
        <w:t xml:space="preserve"> </w:t>
      </w:r>
      <w:r>
        <w:t xml:space="preserve">家长点评</w:t>
      </w:r>
      <w:r>
        <w:t xml:space="preserve"> </w:t>
      </w:r>
    </w:p>
    <w:p>
      <w:pPr>
        <w:pStyle w:val="BodyText"/>
      </w:pPr>
      <w:r>
        <w:drawing>
          <wp:inline>
            <wp:extent cx="5334000" cy="11552005"/>
            <wp:effectExtent b="0" l="0" r="0" t="0"/>
            <wp:docPr descr="" title="" id="94" name="Picture"/>
            <a:graphic>
              <a:graphicData uri="http://schemas.openxmlformats.org/drawingml/2006/picture">
                <pic:pic>
                  <pic:nvPicPr>
                    <pic:cNvPr descr="https://mmbiz.qpic.cn/mmbiz_png/wnoOziatvbhoXHmPA73cbL4A4UVoxOgSGvQP9gyb8HpibIQoyIv7S8ibZQ7Jt8ooas2ehIVJibT0enGnSzZNJYhdXg/640?wx_fmt=png" id="95" name="Picture"/>
                    <pic:cNvPicPr>
                      <a:picLocks noChangeArrowheads="1" noChangeAspect="1"/>
                    </pic:cNvPicPr>
                  </pic:nvPicPr>
                  <pic:blipFill>
                    <a:blip r:embed="rId93"/>
                    <a:stretch>
                      <a:fillRect/>
                    </a:stretch>
                  </pic:blipFill>
                  <pic:spPr bwMode="auto">
                    <a:xfrm>
                      <a:off x="0" y="0"/>
                      <a:ext cx="5334000" cy="11552005"/>
                    </a:xfrm>
                    <a:prstGeom prst="rect">
                      <a:avLst/>
                    </a:prstGeom>
                    <a:noFill/>
                    <a:ln w="9525">
                      <a:noFill/>
                      <a:headEnd/>
                      <a:tailEnd/>
                    </a:ln>
                  </pic:spPr>
                </pic:pic>
              </a:graphicData>
            </a:graphic>
          </wp:inline>
        </w:drawing>
      </w:r>
    </w:p>
    <w:p>
      <w:pPr>
        <w:pStyle w:val="BodyText"/>
      </w:pPr>
      <w:r>
        <w:drawing>
          <wp:inline>
            <wp:extent cx="5334000" cy="10978288"/>
            <wp:effectExtent b="0" l="0" r="0" t="0"/>
            <wp:docPr descr="" title="" id="97" name="Picture"/>
            <a:graphic>
              <a:graphicData uri="http://schemas.openxmlformats.org/drawingml/2006/picture">
                <pic:pic>
                  <pic:nvPicPr>
                    <pic:cNvPr descr="https://mmbiz.qpic.cn/mmbiz_png/wnoOziatvbhoXHmPA73cbL4A4UVoxOgSGPcONjNhHHcAFBKezc1ONic1OxN6EUyrpWwDElpheFKDzBHtYDEnKiaJA/640?wx_fmt=png" id="98" name="Picture"/>
                    <pic:cNvPicPr>
                      <a:picLocks noChangeArrowheads="1" noChangeAspect="1"/>
                    </pic:cNvPicPr>
                  </pic:nvPicPr>
                  <pic:blipFill>
                    <a:blip r:embed="rId96"/>
                    <a:stretch>
                      <a:fillRect/>
                    </a:stretch>
                  </pic:blipFill>
                  <pic:spPr bwMode="auto">
                    <a:xfrm>
                      <a:off x="0" y="0"/>
                      <a:ext cx="5334000" cy="10978288"/>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drawing>
          <wp:inline>
            <wp:extent cx="5334000" cy="11374736"/>
            <wp:effectExtent b="0" l="0" r="0" t="0"/>
            <wp:docPr descr="" title="" id="100" name="Picture"/>
            <a:graphic>
              <a:graphicData uri="http://schemas.openxmlformats.org/drawingml/2006/picture">
                <pic:pic>
                  <pic:nvPicPr>
                    <pic:cNvPr descr="https://mmbiz.qpic.cn/mmbiz_png/wnoOziatvbhoXHmPA73cbL4A4UVoxOgSGCDAueKFaibKAFTShopQXeTIicL4JveOCGpF7oss1bqDvaSlFibo58mp7g/640?wx_fmt=png" id="101" name="Picture"/>
                    <pic:cNvPicPr>
                      <a:picLocks noChangeArrowheads="1" noChangeAspect="1"/>
                    </pic:cNvPicPr>
                  </pic:nvPicPr>
                  <pic:blipFill>
                    <a:blip r:embed="rId99"/>
                    <a:stretch>
                      <a:fillRect/>
                    </a:stretch>
                  </pic:blipFill>
                  <pic:spPr bwMode="auto">
                    <a:xfrm>
                      <a:off x="0" y="0"/>
                      <a:ext cx="5334000" cy="11374736"/>
                    </a:xfrm>
                    <a:prstGeom prst="rect">
                      <a:avLst/>
                    </a:prstGeom>
                    <a:noFill/>
                    <a:ln w="9525">
                      <a:noFill/>
                      <a:headEnd/>
                      <a:tailEnd/>
                    </a:ln>
                  </pic:spPr>
                </pic:pic>
              </a:graphicData>
            </a:graphic>
          </wp:inline>
        </w:drawing>
      </w:r>
    </w:p>
    <w:p>
      <w:pPr>
        <w:pStyle w:val="BodyText"/>
      </w:pPr>
      <w:r>
        <w:drawing>
          <wp:inline>
            <wp:extent cx="5334000" cy="11081657"/>
            <wp:effectExtent b="0" l="0" r="0" t="0"/>
            <wp:docPr descr="" title="" id="103" name="Picture"/>
            <a:graphic>
              <a:graphicData uri="http://schemas.openxmlformats.org/drawingml/2006/picture">
                <pic:pic>
                  <pic:nvPicPr>
                    <pic:cNvPr descr="https://mmbiz.qpic.cn/mmbiz_png/wnoOziatvbhoXHmPA73cbL4A4UVoxOgSGVTLibXZIz535NEVZOeGMf7Wza6iawUplmjZYrFIrAnEibgPoc2FYv0AAg/640?wx_fmt=png" id="104" name="Picture"/>
                    <pic:cNvPicPr>
                      <a:picLocks noChangeArrowheads="1" noChangeAspect="1"/>
                    </pic:cNvPicPr>
                  </pic:nvPicPr>
                  <pic:blipFill>
                    <a:blip r:embed="rId102"/>
                    <a:stretch>
                      <a:fillRect/>
                    </a:stretch>
                  </pic:blipFill>
                  <pic:spPr bwMode="auto">
                    <a:xfrm>
                      <a:off x="0" y="0"/>
                      <a:ext cx="5334000" cy="11081657"/>
                    </a:xfrm>
                    <a:prstGeom prst="rect">
                      <a:avLst/>
                    </a:prstGeom>
                    <a:noFill/>
                    <a:ln w="9525">
                      <a:noFill/>
                      <a:headEnd/>
                      <a:tailEnd/>
                    </a:ln>
                  </pic:spPr>
                </pic:pic>
              </a:graphicData>
            </a:graphic>
          </wp:inline>
        </w:drawing>
      </w:r>
    </w:p>
    <w:p>
      <w:pPr>
        <w:pStyle w:val="BodyText"/>
      </w:pPr>
      <w:r>
        <w:br/>
      </w:r>
    </w:p>
    <w:p>
      <w:pPr>
        <w:pStyle w:val="BodyText"/>
      </w:pPr>
      <w:r>
        <w:drawing>
          <wp:inline>
            <wp:extent cx="5334000" cy="11151576"/>
            <wp:effectExtent b="0" l="0" r="0" t="0"/>
            <wp:docPr descr="" title="" id="106" name="Picture"/>
            <a:graphic>
              <a:graphicData uri="http://schemas.openxmlformats.org/drawingml/2006/picture">
                <pic:pic>
                  <pic:nvPicPr>
                    <pic:cNvPr descr="https://mmbiz.qpic.cn/mmbiz_png/wnoOziatvbhoXHmPA73cbL4A4UVoxOgSGc0NKQZuSe7LgQ7oCf8tjClpT7qdtWG0UDfPzyoZdBpG5C3EWxLoGPA/640?wx_fmt=png" id="107" name="Picture"/>
                    <pic:cNvPicPr>
                      <a:picLocks noChangeArrowheads="1" noChangeAspect="1"/>
                    </pic:cNvPicPr>
                  </pic:nvPicPr>
                  <pic:blipFill>
                    <a:blip r:embed="rId105"/>
                    <a:stretch>
                      <a:fillRect/>
                    </a:stretch>
                  </pic:blipFill>
                  <pic:spPr bwMode="auto">
                    <a:xfrm>
                      <a:off x="0" y="0"/>
                      <a:ext cx="5334000" cy="11151576"/>
                    </a:xfrm>
                    <a:prstGeom prst="rect">
                      <a:avLst/>
                    </a:prstGeom>
                    <a:noFill/>
                    <a:ln w="9525">
                      <a:noFill/>
                      <a:headEnd/>
                      <a:tailEnd/>
                    </a:ln>
                  </pic:spPr>
                </pic:pic>
              </a:graphicData>
            </a:graphic>
          </wp:inline>
        </w:drawing>
      </w:r>
    </w:p>
    <w:p>
      <w:pPr>
        <w:pStyle w:val="BodyText"/>
      </w:pPr>
      <w:r>
        <w:drawing>
          <wp:inline>
            <wp:extent cx="5334000" cy="10856081"/>
            <wp:effectExtent b="0" l="0" r="0" t="0"/>
            <wp:docPr descr="" title="" id="109" name="Picture"/>
            <a:graphic>
              <a:graphicData uri="http://schemas.openxmlformats.org/drawingml/2006/picture">
                <pic:pic>
                  <pic:nvPicPr>
                    <pic:cNvPr descr="https://mmbiz.qpic.cn/mmbiz_png/wnoOziatvbhoXHmPA73cbL4A4UVoxOgSG6b0rntKeACcYHlzic1I1MSQaP5IMuTUqabN1UC8u43ARP7T40YHXGNA/640?wx_fmt=png" id="110" name="Picture"/>
                    <pic:cNvPicPr>
                      <a:picLocks noChangeArrowheads="1" noChangeAspect="1"/>
                    </pic:cNvPicPr>
                  </pic:nvPicPr>
                  <pic:blipFill>
                    <a:blip r:embed="rId108"/>
                    <a:stretch>
                      <a:fillRect/>
                    </a:stretch>
                  </pic:blipFill>
                  <pic:spPr bwMode="auto">
                    <a:xfrm>
                      <a:off x="0" y="0"/>
                      <a:ext cx="5334000" cy="10856081"/>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drawing>
          <wp:inline>
            <wp:extent cx="5334000" cy="11254888"/>
            <wp:effectExtent b="0" l="0" r="0" t="0"/>
            <wp:docPr descr="" title="" id="112" name="Picture"/>
            <a:graphic>
              <a:graphicData uri="http://schemas.openxmlformats.org/drawingml/2006/picture">
                <pic:pic>
                  <pic:nvPicPr>
                    <pic:cNvPr descr="https://mmbiz.qpic.cn/mmbiz_png/wnoOziatvbhoXHmPA73cbL4A4UVoxOgSGKzBQsicUBddKseldaNKnLT7jrcVEA3fXZsGcZ7mMeHTm7S13CX7keKA/640?wx_fmt=png" id="113" name="Picture"/>
                    <pic:cNvPicPr>
                      <a:picLocks noChangeArrowheads="1" noChangeAspect="1"/>
                    </pic:cNvPicPr>
                  </pic:nvPicPr>
                  <pic:blipFill>
                    <a:blip r:embed="rId111"/>
                    <a:stretch>
                      <a:fillRect/>
                    </a:stretch>
                  </pic:blipFill>
                  <pic:spPr bwMode="auto">
                    <a:xfrm>
                      <a:off x="0" y="0"/>
                      <a:ext cx="5334000" cy="11254888"/>
                    </a:xfrm>
                    <a:prstGeom prst="rect">
                      <a:avLst/>
                    </a:prstGeom>
                    <a:noFill/>
                    <a:ln w="9525">
                      <a:noFill/>
                      <a:headEnd/>
                      <a:tailEnd/>
                    </a:ln>
                  </pic:spPr>
                </pic:pic>
              </a:graphicData>
            </a:graphic>
          </wp:inline>
        </w:drawing>
      </w:r>
    </w:p>
    <w:p>
      <w:pPr>
        <w:pStyle w:val="BodyText"/>
      </w:pPr>
      <w:r>
        <w:drawing>
          <wp:inline>
            <wp:extent cx="5334000" cy="9578819"/>
            <wp:effectExtent b="0" l="0" r="0" t="0"/>
            <wp:docPr descr="" title="" id="115" name="Picture"/>
            <a:graphic>
              <a:graphicData uri="http://schemas.openxmlformats.org/drawingml/2006/picture">
                <pic:pic>
                  <pic:nvPicPr>
                    <pic:cNvPr descr="https://mmbiz.qpic.cn/mmbiz_png/wnoOziatvbhoXHmPA73cbL4A4UVoxOgSGAorn6JzqrMFwEPqXcCRQGI7O3T6icAqibFByI7emF4bFaZ5rsvNcoOicA/640?wx_fmt=png" id="116" name="Picture"/>
                    <pic:cNvPicPr>
                      <a:picLocks noChangeArrowheads="1" noChangeAspect="1"/>
                    </pic:cNvPicPr>
                  </pic:nvPicPr>
                  <pic:blipFill>
                    <a:blip r:embed="rId114"/>
                    <a:stretch>
                      <a:fillRect/>
                    </a:stretch>
                  </pic:blipFill>
                  <pic:spPr bwMode="auto">
                    <a:xfrm>
                      <a:off x="0" y="0"/>
                      <a:ext cx="5334000" cy="9578819"/>
                    </a:xfrm>
                    <a:prstGeom prst="rect">
                      <a:avLst/>
                    </a:prstGeom>
                    <a:noFill/>
                    <a:ln w="9525">
                      <a:noFill/>
                      <a:headEnd/>
                      <a:tailEnd/>
                    </a:ln>
                  </pic:spPr>
                </pic:pic>
              </a:graphicData>
            </a:graphic>
          </wp:inline>
        </w:drawing>
      </w:r>
    </w:p>
    <w:p>
      <w:pPr>
        <w:pStyle w:val="BodyText"/>
      </w:pPr>
      <w:r>
        <w:br/>
      </w:r>
    </w:p>
    <w:p>
      <w:pPr>
        <w:pStyle w:val="BodyText"/>
      </w:pPr>
      <w:r>
        <w:rPr>
          <w:bCs/>
          <w:b/>
        </w:rPr>
        <w:t xml:space="preserve"> </w:t>
      </w:r>
      <w:r>
        <w:rPr>
          <w:bCs/>
          <w:b/>
        </w:rPr>
        <w:t xml:space="preserve">讲座结束后，家长们好评如潮</w:t>
      </w:r>
      <w:r>
        <w:rPr>
          <w:bCs/>
          <w:b/>
        </w:rPr>
        <w:t xml:space="preserve"> </w:t>
      </w:r>
    </w:p>
    <w:p>
      <w:pPr>
        <w:pStyle w:val="BodyText"/>
      </w:pPr>
      <w:r>
        <w:drawing>
          <wp:inline>
            <wp:extent cx="5334000" cy="7186083"/>
            <wp:effectExtent b="0" l="0" r="0" t="0"/>
            <wp:docPr descr="" title="" id="118" name="Picture"/>
            <a:graphic>
              <a:graphicData uri="http://schemas.openxmlformats.org/drawingml/2006/picture">
                <pic:pic>
                  <pic:nvPicPr>
                    <pic:cNvPr descr="https://mmbiz.qpic.cn/mmbiz_jpg/wnoOziatvbhoXHmPA73cbL4A4UVoxOgSGibBYKA3TOfK7n11HncFh09kc6036wJ2UxgHsObicwLpBEadC7v6GWEGQ/640?wx_fmt=jpeg" id="119" name="Picture"/>
                    <pic:cNvPicPr>
                      <a:picLocks noChangeArrowheads="1" noChangeAspect="1"/>
                    </pic:cNvPicPr>
                  </pic:nvPicPr>
                  <pic:blipFill>
                    <a:blip r:embed="rId117"/>
                    <a:stretch>
                      <a:fillRect/>
                    </a:stretch>
                  </pic:blipFill>
                  <pic:spPr bwMode="auto">
                    <a:xfrm>
                      <a:off x="0" y="0"/>
                      <a:ext cx="5334000" cy="7186083"/>
                    </a:xfrm>
                    <a:prstGeom prst="rect">
                      <a:avLst/>
                    </a:prstGeom>
                    <a:noFill/>
                    <a:ln w="9525">
                      <a:noFill/>
                      <a:headEnd/>
                      <a:tailEnd/>
                    </a:ln>
                  </pic:spPr>
                </pic:pic>
              </a:graphicData>
            </a:graphic>
          </wp:inline>
        </w:drawing>
      </w:r>
      <w:r>
        <w:t xml:space="preserve"> </w:t>
      </w:r>
      <w:r>
        <w:t xml:space="preserve"> </w:t>
      </w:r>
    </w:p>
    <w:p>
      <w:pPr>
        <w:pStyle w:val="BodyText"/>
      </w:pPr>
      <w:r>
        <w:drawing>
          <wp:inline>
            <wp:extent cx="723900" cy="457200"/>
            <wp:effectExtent b="0" l="0" r="0" t="0"/>
            <wp:docPr descr="" title="" id="120" name="Picture"/>
            <a:graphic>
              <a:graphicData uri="http://schemas.openxmlformats.org/drawingml/2006/picture">
                <pic:pic>
                  <pic:nvPicPr>
                    <pic:cNvPr descr="https://mmbiz.qpic.cn/mmbiz_png/wnoOziatvbhoXHmPA73cbL4A4UVoxOgSGehqjBgicjDHccSXcZCLyGFpl4zmaTVht3yEcO1GUV6Audec1fKS5PHw/640?wx_fmt=png" id="121" name="Picture"/>
                    <pic:cNvPicPr>
                      <a:picLocks noChangeArrowheads="1" noChangeAspect="1"/>
                    </pic:cNvPicPr>
                  </pic:nvPicPr>
                  <pic:blipFill>
                    <a:blip r:embed="rId49"/>
                    <a:stretch>
                      <a:fillRect/>
                    </a:stretch>
                  </pic:blipFill>
                  <pic:spPr bwMode="auto">
                    <a:xfrm>
                      <a:off x="0" y="0"/>
                      <a:ext cx="723900" cy="457200"/>
                    </a:xfrm>
                    <a:prstGeom prst="rect">
                      <a:avLst/>
                    </a:prstGeom>
                    <a:noFill/>
                    <a:ln w="9525">
                      <a:noFill/>
                      <a:headEnd/>
                      <a:tailEnd/>
                    </a:ln>
                  </pic:spPr>
                </pic:pic>
              </a:graphicData>
            </a:graphic>
          </wp:inline>
        </w:drawing>
      </w:r>
    </w:p>
    <w:p>
      <w:pPr>
        <w:pStyle w:val="BodyText"/>
      </w:pPr>
      <w:r>
        <w:t xml:space="preserve">扫码关注我们</w:t>
      </w:r>
    </w:p>
    <w:p>
      <w:pPr>
        <w:pStyle w:val="BodyText"/>
      </w:pPr>
      <w:r>
        <w:t xml:space="preserve">蒙城教育成长论坛</w:t>
      </w:r>
    </w:p>
    <w:p>
      <w:pPr>
        <w:pStyle w:val="BodyText"/>
      </w:pPr>
      <w:r>
        <w:drawing>
          <wp:inline>
            <wp:extent cx="1143000" cy="1143000"/>
            <wp:effectExtent b="0" l="0" r="0" t="0"/>
            <wp:docPr descr="" title="" id="123" name="Picture"/>
            <a:graphic>
              <a:graphicData uri="http://schemas.openxmlformats.org/drawingml/2006/picture">
                <pic:pic>
                  <pic:nvPicPr>
                    <pic:cNvPr descr="https://mmbiz.qpic.cn/mmbiz_jpg/wnoOziatvbhoXHmPA73cbL4A4UVoxOgSGGxXMJ8kEguWGCxy6UlkFQ7wPG39kBM4iaEibVhd9libfJ86ic5NNicw5niag/640?wx_fmt=jpeg" id="124" name="Picture"/>
                    <pic:cNvPicPr>
                      <a:picLocks noChangeArrowheads="1" noChangeAspect="1"/>
                    </pic:cNvPicPr>
                  </pic:nvPicPr>
                  <pic:blipFill>
                    <a:blip r:embed="rId122"/>
                    <a:stretch>
                      <a:fillRect/>
                    </a:stretch>
                  </pic:blipFill>
                  <pic:spPr bwMode="auto">
                    <a:xfrm>
                      <a:off x="0" y="0"/>
                      <a:ext cx="1143000" cy="1143000"/>
                    </a:xfrm>
                    <a:prstGeom prst="rect">
                      <a:avLst/>
                    </a:prstGeom>
                    <a:noFill/>
                    <a:ln w="9525">
                      <a:noFill/>
                      <a:headEnd/>
                      <a:tailEnd/>
                    </a:ln>
                  </pic:spPr>
                </pic:pic>
              </a:graphicData>
            </a:graphic>
          </wp:inline>
        </w:drawing>
      </w:r>
    </w:p>
    <w:p>
      <w:pPr>
        <w:pStyle w:val="BodyText"/>
      </w:pPr>
      <w:r>
        <w:t xml:space="preserve">嗨，喜欢你就点点在看哦~</w:t>
      </w:r>
    </w:p>
    <w:bookmarkEnd w:id="125"/>
    <w:bookmarkEnd w:id="126"/>
    <w:bookmarkEnd w:id="127"/>
    <w:bookmarkStart w:id="128" w:name="js_tags_preview_toast"/>
    <w:p>
      <w:pPr>
        <w:pStyle w:val="BodyText"/>
      </w:pPr>
      <w:r>
        <w:t xml:space="preserve">预览时标签不可点</w:t>
      </w:r>
    </w:p>
    <w:bookmarkEnd w:id="128"/>
    <w:bookmarkStart w:id="129" w:name="content_bottom_area"/>
    <w:bookmarkEnd w:id="129"/>
    <w:bookmarkStart w:id="132" w:name="js_temp_bottom_area"/>
    <w:p>
      <w:pPr>
        <w:pStyle w:val="BodyText"/>
      </w:pPr>
      <w:hyperlink r:id="rId130">
        <w:r>
          <w:rPr>
            <w:rStyle w:val="Hyperlink"/>
          </w:rPr>
          <w:t xml:space="preserve">阅读原文</w:t>
        </w:r>
      </w:hyperlink>
    </w:p>
    <w:p>
      <w:pPr>
        <w:pStyle w:val="BodyText"/>
      </w:pPr>
      <w:r>
        <w:t xml:space="preserve"> </w:t>
      </w:r>
      <w:r>
        <w:t xml:space="preserve">阅读</w:t>
      </w:r>
      <w:r>
        <w:t xml:space="preserve"> </w:t>
      </w:r>
      <w:r>
        <w:t xml:space="preserve"> </w:t>
      </w:r>
      <w:bookmarkStart w:id="131" w:name="js_btm_temp_read_num"/>
      <w:r>
        <w:t xml:space="preserve"> </w:t>
      </w:r>
      <w:bookmarkEnd w:id="131"/>
    </w:p>
    <w:bookmarkEnd w:id="132"/>
    <w:bookmarkEnd w:id="133"/>
    <w:bookmarkStart w:id="134" w:name="sg_tj"/>
    <w:bookmarkEnd w:id="134"/>
    <w:bookmarkStart w:id="135" w:name="page_bottom_area"/>
    <w:bookmarkEnd w:id="135"/>
    <w:bookmarkStart w:id="136" w:name="js_pc_qr_code"/>
    <w:p>
      <w:pPr>
        <w:pStyle w:val="BodyText"/>
      </w:pPr>
      <w:r>
        <w:t xml:space="preserve">微信扫一扫</w:t>
      </w:r>
      <w:r>
        <w:br/>
      </w:r>
      <w:r>
        <w:t xml:space="preserve">关注该公众号</w:t>
      </w:r>
    </w:p>
    <w:bookmarkEnd w:id="136"/>
    <w:bookmarkEnd w:id="137"/>
    <w:bookmarkStart w:id="138" w:name="wx_stream_article_slide_tip"/>
    <w:bookmarkEnd w:id="138"/>
    <w:bookmarkEnd w:id="139"/>
    <w:bookmarkStart w:id="140" w:name="js_network_msg_wrp"/>
    <w:bookmarkEnd w:id="140"/>
    <w:bookmarkStart w:id="141" w:name="js_ad_control"/>
    <w:bookmarkEnd w:id="141"/>
    <w:bookmarkStart w:id="142" w:name="audio_panel_area"/>
    <w:bookmarkEnd w:id="142"/>
    <w:bookmarkStart w:id="143" w:name="js_profile_card_modal"/>
    <w:bookmarkEnd w:id="143"/>
    <w:bookmarkStart w:id="144" w:name="js_emotion_panel_pc"/>
    <w:bookmarkEnd w:id="144"/>
    <w:bookmarkStart w:id="146" w:name="js_alert_panel"/>
    <w:bookmarkStart w:id="145" w:name="js_alert_content"/>
    <w:bookmarkEnd w:id="145"/>
    <w:p>
      <w:pPr>
        <w:pStyle w:val="FirstParagraph"/>
      </w:pPr>
      <w:hyperlink r:id="rId130">
        <w:r>
          <w:rPr>
            <w:rStyle w:val="Hyperlink"/>
          </w:rPr>
          <w:t xml:space="preserve">知道了</w:t>
        </w:r>
      </w:hyperlink>
    </w:p>
    <w:bookmarkEnd w:id="146"/>
    <w:bookmarkStart w:id="148" w:name="js_pc_weapp_code"/>
    <w:p>
      <w:pPr>
        <w:pStyle w:val="BodyText"/>
      </w:pPr>
      <w:r>
        <w:t xml:space="preserve">微信扫一扫</w:t>
      </w:r>
      <w:r>
        <w:br/>
      </w:r>
      <w:r>
        <w:t xml:space="preserve">使用小程序</w:t>
      </w:r>
      <w:r>
        <w:t xml:space="preserve"> </w:t>
      </w:r>
      <w:bookmarkStart w:id="147" w:name="js_pc_weapp_code_des"/>
      <w:r>
        <w:t xml:space="preserve"> </w:t>
      </w:r>
      <w:bookmarkEnd w:id="147"/>
    </w:p>
    <w:bookmarkEnd w:id="148"/>
    <w:bookmarkStart w:id="150" w:name="js_minipro_dialog"/>
    <w:p>
      <w:pPr>
        <w:pStyle w:val="BodyText"/>
      </w:pPr>
    </w:p>
    <w:bookmarkStart w:id="149" w:name="js_minipro_dialog_body"/>
    <w:bookmarkEnd w:id="149"/>
    <w:p>
      <w:pPr>
        <w:pStyle w:val="BodyText"/>
      </w:pPr>
      <w:hyperlink r:id="rId30">
        <w:r>
          <w:rPr>
            <w:rStyle w:val="Hyperlink"/>
          </w:rPr>
          <w:t xml:space="preserve">取消</w:t>
        </w:r>
      </w:hyperlink>
      <w:r>
        <w:t xml:space="preserve"> </w:t>
      </w:r>
      <w:hyperlink r:id="rId30">
        <w:r>
          <w:rPr>
            <w:rStyle w:val="Hyperlink"/>
          </w:rPr>
          <w:t xml:space="preserve">允许</w:t>
        </w:r>
      </w:hyperlink>
    </w:p>
    <w:bookmarkEnd w:id="150"/>
    <w:bookmarkStart w:id="152" w:name="js_link_dialog"/>
    <w:p>
      <w:pPr>
        <w:pStyle w:val="BodyText"/>
      </w:pPr>
    </w:p>
    <w:bookmarkStart w:id="151" w:name="js_link_dialog_body"/>
    <w:bookmarkEnd w:id="151"/>
    <w:p>
      <w:pPr>
        <w:pStyle w:val="BodyText"/>
      </w:pPr>
      <w:hyperlink r:id="rId30">
        <w:r>
          <w:rPr>
            <w:rStyle w:val="Hyperlink"/>
          </w:rPr>
          <w:t xml:space="preserve">取消</w:t>
        </w:r>
      </w:hyperlink>
      <w:r>
        <w:t xml:space="preserve"> </w:t>
      </w:r>
      <w:hyperlink r:id="rId30">
        <w:r>
          <w:rPr>
            <w:rStyle w:val="Hyperlink"/>
          </w:rPr>
          <w:t xml:space="preserve">允许</w:t>
        </w:r>
      </w:hyperlink>
    </w:p>
    <w:bookmarkEnd w:id="152"/>
    <w:bookmarkStart w:id="154" w:name="js_product_dialog"/>
    <w:p>
      <w:pPr>
        <w:pStyle w:val="BodyText"/>
      </w:pPr>
    </w:p>
    <w:bookmarkStart w:id="153" w:name="js_product_dialog_body"/>
    <w:bookmarkEnd w:id="153"/>
    <w:p>
      <w:pPr>
        <w:pStyle w:val="BodyText"/>
      </w:pPr>
      <w:hyperlink r:id="rId30">
        <w:r>
          <w:rPr>
            <w:rStyle w:val="Hyperlink"/>
          </w:rPr>
          <w:t xml:space="preserve">取消</w:t>
        </w:r>
      </w:hyperlink>
      <w:r>
        <w:t xml:space="preserve"> </w:t>
      </w:r>
      <w:hyperlink r:id="rId30">
        <w:r>
          <w:rPr>
            <w:rStyle w:val="Hyperlink"/>
          </w:rPr>
          <w:t xml:space="preserve">允许</w:t>
        </w:r>
      </w:hyperlink>
    </w:p>
    <w:bookmarkEnd w:id="154"/>
    <w:bookmarkStart w:id="155" w:name="js_analyze_btn"/>
    <w:p>
      <w:pPr>
        <w:pStyle w:val="BodyText"/>
      </w:pPr>
      <w:r>
        <w:t xml:space="preserve">×</w:t>
      </w:r>
    </w:p>
    <w:p>
      <w:pPr>
        <w:pStyle w:val="BodyText"/>
      </w:pPr>
      <w:r>
        <w:t xml:space="preserve">分析</w:t>
      </w:r>
    </w:p>
    <w:bookmarkEnd w:id="155"/>
    <w:bookmarkStart w:id="159" w:name="js_jump_wx_qrcode_dialog"/>
    <w:p>
      <w:pPr>
        <w:pStyle w:val="BodyText"/>
      </w:pPr>
    </w:p>
    <w:p>
      <w:pPr>
        <w:pStyle w:val="BodyText"/>
      </w:pPr>
      <w:r>
        <w:drawing>
          <wp:inline>
            <wp:extent cx="3454400" cy="3454400"/>
            <wp:effectExtent b="0" l="0" r="0" t="0"/>
            <wp:docPr descr="作者头像" title="" id="157" name="Picture"/>
            <a:graphic>
              <a:graphicData uri="http://schemas.openxmlformats.org/drawingml/2006/picture">
                <pic:pic>
                  <pic:nvPicPr>
                    <pic:cNvPr descr="http://mmbiz.qpic.cn/mmbiz_png/wnoOziatvbhrbfYyZ7l3lLE5QbUiatejkrOh0AVZniaUAoFeNGomKWicEKjk0icjxFNOWu66Z2icGFsSh6JRsAkpdLDA/0?wx_fmt=png" id="158" name="Picture"/>
                    <pic:cNvPicPr>
                      <a:picLocks noChangeArrowheads="1" noChangeAspect="1"/>
                    </pic:cNvPicPr>
                  </pic:nvPicPr>
                  <pic:blipFill>
                    <a:blip r:embed="rId156"/>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59"/>
    <w:bookmarkStart w:id="160" w:name="js_bottom_bar_padding_mask"/>
    <w:bookmarkEnd w:id="160"/>
    <w:p>
      <w:pPr>
        <w:pStyle w:val="BodyText"/>
      </w:pPr>
      <w:bookmarkStart w:id="161" w:name="js_a11y_colon"/>
      <w:r>
        <w:t xml:space="preserve"> </w:t>
      </w:r>
      <w:r>
        <w:t xml:space="preserve">：</w:t>
      </w:r>
      <w:r>
        <w:t xml:space="preserve"> </w:t>
      </w:r>
      <w:bookmarkEnd w:id="161"/>
      <w:r>
        <w:t xml:space="preserve"> </w:t>
      </w:r>
      <w:bookmarkStart w:id="162" w:name="js_a11y_comma"/>
      <w:r>
        <w:t xml:space="preserve"> </w:t>
      </w:r>
      <w:r>
        <w:t xml:space="preserve">，</w:t>
      </w:r>
      <w:r>
        <w:t xml:space="preserve"> </w:t>
      </w:r>
      <w:bookmarkEnd w:id="162"/>
      <w:r>
        <w:t xml:space="preserve"> </w:t>
      </w:r>
      <w:bookmarkStart w:id="163" w:name="js_a11y_comma0"/>
      <w:r>
        <w:t xml:space="preserve"> </w:t>
      </w:r>
      <w:r>
        <w:t xml:space="preserve">，</w:t>
      </w:r>
      <w:r>
        <w:t xml:space="preserve"> </w:t>
      </w:r>
      <w:bookmarkEnd w:id="163"/>
      <w:r>
        <w:t xml:space="preserve"> </w:t>
      </w:r>
      <w:bookmarkStart w:id="164" w:name="js_a11y_comma1"/>
      <w:r>
        <w:t xml:space="preserve"> </w:t>
      </w:r>
      <w:r>
        <w:t xml:space="preserve">，</w:t>
      </w:r>
      <w:r>
        <w:t xml:space="preserve"> </w:t>
      </w:r>
      <w:bookmarkEnd w:id="164"/>
      <w:r>
        <w:t xml:space="preserve"> </w:t>
      </w:r>
      <w:bookmarkStart w:id="165" w:name="js_a11y_comma2"/>
      <w:r>
        <w:t xml:space="preserve"> </w:t>
      </w:r>
      <w:r>
        <w:t xml:space="preserve">，</w:t>
      </w:r>
      <w:r>
        <w:t xml:space="preserve"> </w:t>
      </w:r>
      <w:bookmarkEnd w:id="165"/>
      <w:r>
        <w:t xml:space="preserve"> </w:t>
      </w:r>
      <w:bookmarkStart w:id="166" w:name="js_a11y_comma3"/>
      <w:r>
        <w:t xml:space="preserve"> </w:t>
      </w:r>
      <w:r>
        <w:t xml:space="preserve">，</w:t>
      </w:r>
      <w:r>
        <w:t xml:space="preserve"> </w:t>
      </w:r>
      <w:bookmarkEnd w:id="166"/>
      <w:r>
        <w:t xml:space="preserve"> </w:t>
      </w:r>
      <w:bookmarkStart w:id="167" w:name="js_a11y_comma4"/>
      <w:r>
        <w:t xml:space="preserve"> </w:t>
      </w:r>
      <w:r>
        <w:t xml:space="preserve">，</w:t>
      </w:r>
      <w:r>
        <w:t xml:space="preserve"> </w:t>
      </w:r>
      <w:bookmarkEnd w:id="167"/>
      <w:r>
        <w:t xml:space="preserve"> </w:t>
      </w:r>
      <w:bookmarkStart w:id="168" w:name="js_a11y_comma5"/>
      <w:r>
        <w:t xml:space="preserve"> </w:t>
      </w:r>
      <w:r>
        <w:t xml:space="preserve">，</w:t>
      </w:r>
      <w:r>
        <w:t xml:space="preserve"> </w:t>
      </w:r>
      <w:bookmarkEnd w:id="168"/>
      <w:r>
        <w:t xml:space="preserve"> </w:t>
      </w:r>
      <w:bookmarkStart w:id="169" w:name="js_a11y_comma6"/>
      <w:r>
        <w:t xml:space="preserve"> </w:t>
      </w:r>
      <w:r>
        <w:t xml:space="preserve">，</w:t>
      </w:r>
      <w:r>
        <w:t xml:space="preserve"> </w:t>
      </w:r>
      <w:bookmarkEnd w:id="169"/>
      <w:r>
        <w:t xml:space="preserve"> </w:t>
      </w:r>
      <w:bookmarkStart w:id="170" w:name="js_a11y_comma7"/>
      <w:r>
        <w:t xml:space="preserve"> </w:t>
      </w:r>
      <w:r>
        <w:t xml:space="preserve">，</w:t>
      </w:r>
      <w:r>
        <w:t xml:space="preserve"> </w:t>
      </w:r>
      <w:bookmarkEnd w:id="170"/>
      <w:r>
        <w:t xml:space="preserve"> </w:t>
      </w:r>
      <w:bookmarkStart w:id="171" w:name="js_a11y_comma8"/>
      <w:r>
        <w:t xml:space="preserve"> </w:t>
      </w:r>
      <w:r>
        <w:t xml:space="preserve">，</w:t>
      </w:r>
      <w:r>
        <w:t xml:space="preserve"> </w:t>
      </w:r>
      <w:bookmarkEnd w:id="171"/>
      <w:r>
        <w:t xml:space="preserve"> </w:t>
      </w:r>
      <w:bookmarkStart w:id="172" w:name="js_a11y_comma9"/>
      <w:r>
        <w:t xml:space="preserve"> </w:t>
      </w:r>
      <w:r>
        <w:t xml:space="preserve">，</w:t>
      </w:r>
      <w:r>
        <w:t xml:space="preserve"> </w:t>
      </w:r>
      <w:bookmarkEnd w:id="172"/>
      <w:r>
        <w:t xml:space="preserve"> </w:t>
      </w:r>
      <w:bookmarkStart w:id="173" w:name="js_a11y_comma10"/>
      <w:r>
        <w:t xml:space="preserve"> </w:t>
      </w:r>
      <w:r>
        <w:t xml:space="preserve">，</w:t>
      </w:r>
      <w:r>
        <w:t xml:space="preserve"> </w:t>
      </w:r>
      <w:bookmarkEnd w:id="173"/>
      <w:r>
        <w:t xml:space="preserve"> </w:t>
      </w:r>
      <w:bookmarkStart w:id="174" w:name="js_a11y_period"/>
      <w:r>
        <w:t xml:space="preserve"> </w:t>
      </w:r>
      <w:r>
        <w:t xml:space="preserve">。</w:t>
      </w:r>
      <w:r>
        <w:t xml:space="preserve"> </w:t>
      </w:r>
      <w:bookmarkEnd w:id="174"/>
      <w:r>
        <w:t xml:space="preserve"> </w:t>
      </w:r>
      <w:bookmarkStart w:id="175" w:name="js_a11y_space"/>
      <w:r>
        <w:t xml:space="preserve"> </w:t>
      </w:r>
      <w:bookmarkEnd w:id="175"/>
      <w:r>
        <w:t xml:space="preserve"> </w:t>
      </w:r>
      <w:bookmarkStart w:id="176" w:name="js_a11y_type_video"/>
      <w:r>
        <w:t xml:space="preserve"> </w:t>
      </w:r>
      <w:r>
        <w:t xml:space="preserve">视频</w:t>
      </w:r>
      <w:r>
        <w:t xml:space="preserve"> </w:t>
      </w:r>
      <w:bookmarkEnd w:id="176"/>
      <w:r>
        <w:t xml:space="preserve"> </w:t>
      </w:r>
      <w:bookmarkStart w:id="177" w:name="js_a11y_type_weapp"/>
      <w:r>
        <w:t xml:space="preserve"> </w:t>
      </w:r>
      <w:r>
        <w:t xml:space="preserve">小程序</w:t>
      </w:r>
      <w:r>
        <w:t xml:space="preserve"> </w:t>
      </w:r>
      <w:bookmarkEnd w:id="177"/>
      <w:r>
        <w:t xml:space="preserve"> </w:t>
      </w:r>
      <w:bookmarkStart w:id="178" w:name="js_a11y_zan_btn_txt"/>
      <w:r>
        <w:t xml:space="preserve"> </w:t>
      </w:r>
      <w:r>
        <w:t xml:space="preserve">赞</w:t>
      </w:r>
      <w:r>
        <w:t xml:space="preserve"> </w:t>
      </w:r>
      <w:bookmarkEnd w:id="178"/>
      <w:r>
        <w:t xml:space="preserve"> </w:t>
      </w:r>
      <w:bookmarkStart w:id="179" w:name="js_a11y_zan_btn_tips"/>
      <w:r>
        <w:t xml:space="preserve"> </w:t>
      </w:r>
      <w:r>
        <w:t xml:space="preserve">，轻点两下取消赞</w:t>
      </w:r>
      <w:r>
        <w:t xml:space="preserve"> </w:t>
      </w:r>
      <w:bookmarkEnd w:id="179"/>
      <w:r>
        <w:t xml:space="preserve"> </w:t>
      </w:r>
      <w:bookmarkStart w:id="180" w:name="js_a11y_like_btn_txt"/>
      <w:r>
        <w:t xml:space="preserve"> </w:t>
      </w:r>
      <w:r>
        <w:t xml:space="preserve">在看</w:t>
      </w:r>
      <w:r>
        <w:t xml:space="preserve"> </w:t>
      </w:r>
      <w:bookmarkEnd w:id="180"/>
      <w:r>
        <w:t xml:space="preserve"> </w:t>
      </w:r>
      <w:bookmarkStart w:id="181" w:name="js_a11y_like_btn_tips"/>
      <w:r>
        <w:t xml:space="preserve"> </w:t>
      </w:r>
      <w:r>
        <w:t xml:space="preserve">，轻点两下取消在看</w:t>
      </w:r>
      <w:r>
        <w:t xml:space="preserve"> </w:t>
      </w:r>
      <w:bookmarkEnd w:id="181"/>
      <w:r>
        <w:t xml:space="preserve"> </w:t>
      </w:r>
      <w:bookmarkStart w:id="182" w:name="js_a11y_share_btn_txt"/>
      <w:r>
        <w:t xml:space="preserve"> </w:t>
      </w:r>
      <w:r>
        <w:t xml:space="preserve">分享</w:t>
      </w:r>
      <w:r>
        <w:t xml:space="preserve"> </w:t>
      </w:r>
      <w:bookmarkEnd w:id="182"/>
      <w:r>
        <w:t xml:space="preserve"> </w:t>
      </w:r>
      <w:bookmarkStart w:id="183" w:name="js_a11y_comment_btn_txt"/>
      <w:r>
        <w:t xml:space="preserve"> </w:t>
      </w:r>
      <w:r>
        <w:t xml:space="preserve">留言</w:t>
      </w:r>
      <w:r>
        <w:t xml:space="preserve"> </w:t>
      </w:r>
      <w:bookmarkEnd w:id="183"/>
      <w:r>
        <w:t xml:space="preserve"> </w:t>
      </w:r>
      <w:bookmarkStart w:id="184" w:name="js_a11y_collect_btn_txt"/>
      <w:r>
        <w:t xml:space="preserve"> </w:t>
      </w:r>
      <w:r>
        <w:t xml:space="preserve">收藏</w:t>
      </w:r>
      <w:r>
        <w:t xml:space="preserve"> </w:t>
      </w:r>
      <w:bookmarkEnd w:id="184"/>
      <w:r>
        <w:t xml:space="preserve"> </w:t>
      </w:r>
      <w:bookmarkStart w:id="185" w:name="js_a11y_op_ting_heard"/>
      <w:r>
        <w:t xml:space="preserve"> </w:t>
      </w:r>
      <w:r>
        <w:t xml:space="preserve">听过</w:t>
      </w:r>
      <w:r>
        <w:t xml:space="preserve"> </w:t>
      </w:r>
      <w:bookmarkEnd w:id="18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56" Target="media/rId156.png" /><Relationship Type="http://schemas.openxmlformats.org/officeDocument/2006/relationships/image" Id="rId22" Target="media/rId22.jpg" /><Relationship Type="http://schemas.openxmlformats.org/officeDocument/2006/relationships/image" Id="rId122" Target="media/rId122.jpg" /><Relationship Type="http://schemas.openxmlformats.org/officeDocument/2006/relationships/image" Id="rId88" Target="media/rId88.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83" Target="media/rId83.jpg" /><Relationship Type="http://schemas.openxmlformats.org/officeDocument/2006/relationships/image" Id="rId52" Target="media/rId52.jpg" /><Relationship Type="http://schemas.openxmlformats.org/officeDocument/2006/relationships/image" Id="rId117" Target="media/rId117.jpg" /><Relationship Type="http://schemas.openxmlformats.org/officeDocument/2006/relationships/image" Id="rId108" Target="media/rId108.png" /><Relationship Type="http://schemas.openxmlformats.org/officeDocument/2006/relationships/image" Id="rId57" Target="media/rId57.png" /><Relationship Type="http://schemas.openxmlformats.org/officeDocument/2006/relationships/image" Id="rId114" Target="media/rId114.png" /><Relationship Type="http://schemas.openxmlformats.org/officeDocument/2006/relationships/image" Id="rId99" Target="media/rId99.png" /><Relationship Type="http://schemas.openxmlformats.org/officeDocument/2006/relationships/image" Id="rId111" Target="media/rId111.png" /><Relationship Type="http://schemas.openxmlformats.org/officeDocument/2006/relationships/image" Id="rId60" Target="media/rId60.png" /><Relationship Type="http://schemas.openxmlformats.org/officeDocument/2006/relationships/image" Id="rId75" Target="media/rId75.png" /><Relationship Type="http://schemas.openxmlformats.org/officeDocument/2006/relationships/image" Id="rId96" Target="media/rId96.png" /><Relationship Type="http://schemas.openxmlformats.org/officeDocument/2006/relationships/image" Id="rId102" Target="media/rId102.png" /><Relationship Type="http://schemas.openxmlformats.org/officeDocument/2006/relationships/image" Id="rId46" Target="media/rId46.png" /><Relationship Type="http://schemas.openxmlformats.org/officeDocument/2006/relationships/image" Id="rId105" Target="media/rId105.png" /><Relationship Type="http://schemas.openxmlformats.org/officeDocument/2006/relationships/image" Id="rId49" Target="media/rId49.png" /><Relationship Type="http://schemas.openxmlformats.org/officeDocument/2006/relationships/image" Id="rId72" Target="media/rId72.png" /><Relationship Type="http://schemas.openxmlformats.org/officeDocument/2006/relationships/image" Id="rId78" Target="media/rId78.png" /><Relationship Type="http://schemas.openxmlformats.org/officeDocument/2006/relationships/image" Id="rId63" Target="media/rId63.png" /><Relationship Type="http://schemas.openxmlformats.org/officeDocument/2006/relationships/image" Id="rId66" Target="media/rId66.png" /><Relationship Type="http://schemas.openxmlformats.org/officeDocument/2006/relationships/image" Id="rId69" Target="media/rId69.png" /><Relationship Type="http://schemas.openxmlformats.org/officeDocument/2006/relationships/image" Id="rId93" Target="media/rId93.png" /><Relationship Type="http://schemas.openxmlformats.org/officeDocument/2006/relationships/hyperlink" Id="rId130"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30"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Collège Jean-Eudes是一所法语私立中学，于1953年建校, 为男女混校。学校位于加拿大蒙特利尔东区，靠近Rosemont地铁，在校生约1800名，中学一年级学生300-360名学生左右，每个年级10个班级，每班最多36人。</dc:description>
  <cp:keywords/>
  <dcterms:created xsi:type="dcterms:W3CDTF">2025-10-03T14:48:53Z</dcterms:created>
  <dcterms:modified xsi:type="dcterms:W3CDTF">2025-10-03T14:48:53Z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